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55E7" w14:textId="77777777" w:rsidR="005A413B" w:rsidRPr="005A413B" w:rsidRDefault="005A413B" w:rsidP="005A41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</w:pPr>
      <w:r w:rsidRPr="005A413B">
        <w:rPr>
          <w:rFonts w:ascii="Calibri" w:eastAsia="Times New Roman" w:hAnsi="Calibri" w:cs="Calibri"/>
          <w:b/>
          <w:bCs/>
          <w:color w:val="000000"/>
          <w:lang w:eastAsia="en-IN"/>
        </w:rPr>
        <w:t>From:</w:t>
      </w:r>
      <w:r w:rsidRPr="005A413B">
        <w:rPr>
          <w:rFonts w:ascii="Calibri" w:eastAsia="Times New Roman" w:hAnsi="Calibri" w:cs="Calibri"/>
          <w:color w:val="000000"/>
          <w:lang w:eastAsia="en-IN"/>
        </w:rPr>
        <w:t> </w:t>
      </w:r>
      <w:proofErr w:type="spellStart"/>
      <w:r w:rsidRPr="005A413B">
        <w:rPr>
          <w:rFonts w:ascii="Calibri" w:eastAsia="Times New Roman" w:hAnsi="Calibri" w:cs="Calibri"/>
          <w:color w:val="000000"/>
          <w:lang w:eastAsia="en-IN"/>
        </w:rPr>
        <w:t>Shobhit</w:t>
      </w:r>
      <w:proofErr w:type="spellEnd"/>
      <w:r w:rsidRPr="005A413B">
        <w:rPr>
          <w:rFonts w:ascii="Calibri" w:eastAsia="Times New Roman" w:hAnsi="Calibri" w:cs="Calibri"/>
          <w:color w:val="000000"/>
          <w:lang w:eastAsia="en-IN"/>
        </w:rPr>
        <w:t xml:space="preserve"> Gupta Dy. DGFT &lt;shobhit.gupta@gov.in&gt;</w:t>
      </w:r>
      <w:r w:rsidRPr="005A413B">
        <w:rPr>
          <w:rFonts w:ascii="Calibri" w:eastAsia="Times New Roman" w:hAnsi="Calibri" w:cs="Calibri"/>
          <w:color w:val="000000"/>
          <w:lang w:eastAsia="en-IN"/>
        </w:rPr>
        <w:br/>
      </w:r>
      <w:r w:rsidRPr="005A413B">
        <w:rPr>
          <w:rFonts w:ascii="Calibri" w:eastAsia="Times New Roman" w:hAnsi="Calibri" w:cs="Calibri"/>
          <w:b/>
          <w:bCs/>
          <w:color w:val="000000"/>
          <w:lang w:eastAsia="en-IN"/>
        </w:rPr>
        <w:t>Sent:</w:t>
      </w:r>
      <w:r w:rsidRPr="005A413B">
        <w:rPr>
          <w:rFonts w:ascii="Calibri" w:eastAsia="Times New Roman" w:hAnsi="Calibri" w:cs="Calibri"/>
          <w:color w:val="000000"/>
          <w:lang w:eastAsia="en-IN"/>
        </w:rPr>
        <w:t> 09 February 2023 19:38</w:t>
      </w:r>
      <w:r w:rsidRPr="005A413B">
        <w:rPr>
          <w:rFonts w:ascii="Calibri" w:eastAsia="Times New Roman" w:hAnsi="Calibri" w:cs="Calibri"/>
          <w:color w:val="000000"/>
          <w:lang w:eastAsia="en-IN"/>
        </w:rPr>
        <w:br/>
      </w:r>
      <w:r w:rsidRPr="005A413B">
        <w:rPr>
          <w:rFonts w:ascii="Calibri" w:eastAsia="Times New Roman" w:hAnsi="Calibri" w:cs="Calibri"/>
          <w:b/>
          <w:bCs/>
          <w:color w:val="000000"/>
          <w:lang w:eastAsia="en-IN"/>
        </w:rPr>
        <w:t>To:</w:t>
      </w:r>
      <w:r w:rsidRPr="005A413B">
        <w:rPr>
          <w:rFonts w:ascii="Calibri" w:eastAsia="Times New Roman" w:hAnsi="Calibri" w:cs="Calibri"/>
          <w:color w:val="000000"/>
          <w:lang w:eastAsia="en-IN"/>
        </w:rPr>
        <w:t xml:space="preserve"> capexil@capexil.in &lt;capexil@capexil.in&gt;; ed@chemexcil.in &lt;ed@chemexcil.in&gt;; </w:t>
      </w:r>
      <w:proofErr w:type="gramStart"/>
      <w:r w:rsidRPr="005A413B">
        <w:rPr>
          <w:rFonts w:ascii="Calibri" w:eastAsia="Times New Roman" w:hAnsi="Calibri" w:cs="Calibri"/>
          <w:color w:val="000000"/>
          <w:lang w:eastAsia="en-IN"/>
        </w:rPr>
        <w:t>CLE .</w:t>
      </w:r>
      <w:proofErr w:type="gramEnd"/>
      <w:r w:rsidRPr="005A413B">
        <w:rPr>
          <w:rFonts w:ascii="Calibri" w:eastAsia="Times New Roman" w:hAnsi="Calibri" w:cs="Calibri"/>
          <w:color w:val="000000"/>
          <w:lang w:eastAsia="en-IN"/>
        </w:rPr>
        <w:t xml:space="preserve"> &lt;cle@cleindia.com&gt;; eepcho@eepcindia.net &lt;eepcho@eepcindia.net&gt;; info@escindia.com &lt;info@escindia.com&gt;; mails@epch.com &lt;mails@epch.com&gt;; fieo@fieo.org &lt;fieo@fieo.org&gt;; ho@gjepcindia.com &lt;ho@gjepcindia.com&gt;; info@iopepc.org &lt;info@iopepc.org&gt;; dgdesk@pharmexcil.com &lt;dgdesk@pharmexcil.com&gt;; office@plexconcil.org &lt;office@plexconcil.org&gt;; pdexcilmumbai@gmail.com &lt;pdexcilmumbai@gmail.com&gt;; shefexil@gmail.com &lt;shefexil@gmail.com&gt;; info@texprocil.org &lt;info@texprocil.org&gt;; policy@hepcindia.com &lt;policy@hepcindia.com&gt;; info@aepcindia.com &lt;info@aepcindia.com&gt;; mail@sgepc.in &lt;mail@sgepc.in&gt;; tepc@telecomepc.in &lt;tepc@telecomepc.in&gt;; info@cepc.co.in &lt;info@cepc.co.in&gt;; SRTEPC (THE SYNTHETIC &amp; RAYON TEXTILES EPC) &lt;srtepc@srtepc.in&gt;; info@wwepcindia.com &lt;info@wwepcindia.com&gt;; mail@wooltexpro.com &lt;mail@wooltexpro.com&gt;; info@servicesepc.org &lt;info@servicesepc.org&gt;; info@projectexports.com &lt;info@projectexports.com&gt;; epces@epces.in &lt;epces@epces.in&gt;; isepcho@gmail.com &lt;isepcho@gmail.com&gt;; president@capexil.in &lt;president@capexil.in&gt;; chairman@chemexcil.in &lt;chairman@chemexcil.in&gt;; Sanjay </w:t>
      </w:r>
      <w:proofErr w:type="spellStart"/>
      <w:r w:rsidRPr="005A413B">
        <w:rPr>
          <w:rFonts w:ascii="Calibri" w:eastAsia="Times New Roman" w:hAnsi="Calibri" w:cs="Calibri"/>
          <w:color w:val="000000"/>
          <w:lang w:eastAsia="en-IN"/>
        </w:rPr>
        <w:t>Leekha</w:t>
      </w:r>
      <w:proofErr w:type="spellEnd"/>
      <w:r w:rsidRPr="005A413B">
        <w:rPr>
          <w:rFonts w:ascii="Calibri" w:eastAsia="Times New Roman" w:hAnsi="Calibri" w:cs="Calibri"/>
          <w:color w:val="000000"/>
          <w:lang w:eastAsia="en-IN"/>
        </w:rPr>
        <w:t xml:space="preserve"> &lt;chairman@cleindia.com&gt;; chairman@eepcindia.net &lt;chairman@eepcindia.net&gt;; chairman@escindia.com &lt;chairman@escindia.com&gt;; chairman@epch.com &lt;chairman@epch.com&gt;; president@fieo.org &lt;president@fieo.org&gt;; chairman@gjepcindia.com &lt;chairman@gjepcindia.com&gt;; chairman@iopepc.org &lt;chairman@iopepc.org&gt;; chairman@pharmexcil.com &lt;chairman@pharmexcil.com&gt;; chairman@plexconcil.org &lt;chairman@plexconcil.org&gt;; sreekumaartex@yahoo.co.in &lt;sreekumaartex@yahoo.co.in&gt;; dilip@shreeramgum.com &lt;dilip@shreeramgum.com&gt;; chairman@texprocil.org &lt;chairman@texprocil.org&gt;; chairman@hepcindia.com &lt;chairman@hepcindia.com&gt;; chairman@aepcindia.com &lt;chairman@aepcindia.com&gt;; pankaj@cosco.in &lt;pankaj@cosco.in&gt;; sandeep@paramountcables.com &lt;sandeep@paramountcables.com&gt;; chairman@cepc.co.in &lt;chairman@cepc.co.in&gt;; CHAIRMAN SRTEPC &lt;chairman@srtepc.in&gt;; chairman@wwepcindia.com &lt;chairman@wwepcindia.com&gt;; chairman@servicesepc.org &lt;chairman@servicesepc.org&gt;; kalanip@kecrpg.com &lt;kalanip@kecrpg.com&gt;; </w:t>
      </w:r>
      <w:proofErr w:type="spellStart"/>
      <w:r w:rsidRPr="005A413B">
        <w:rPr>
          <w:rFonts w:ascii="Calibri" w:eastAsia="Times New Roman" w:hAnsi="Calibri" w:cs="Calibri"/>
          <w:color w:val="000000"/>
          <w:lang w:eastAsia="en-IN"/>
        </w:rPr>
        <w:t>bhaskerreddy</w:t>
      </w:r>
      <w:proofErr w:type="spellEnd"/>
      <w:r w:rsidRPr="005A413B">
        <w:rPr>
          <w:rFonts w:ascii="Calibri" w:eastAsia="Times New Roman" w:hAnsi="Calibri" w:cs="Calibri"/>
          <w:color w:val="000000"/>
          <w:lang w:eastAsia="en-IN"/>
        </w:rPr>
        <w:t xml:space="preserve"> k &lt;bhaskerreddy.k@godrejcdpl.com&gt;</w:t>
      </w:r>
      <w:r w:rsidRPr="005A413B">
        <w:rPr>
          <w:rFonts w:ascii="Calibri" w:eastAsia="Times New Roman" w:hAnsi="Calibri" w:cs="Calibri"/>
          <w:color w:val="000000"/>
          <w:lang w:eastAsia="en-IN"/>
        </w:rPr>
        <w:br/>
      </w:r>
      <w:r w:rsidRPr="005A413B">
        <w:rPr>
          <w:rFonts w:ascii="Calibri" w:eastAsia="Times New Roman" w:hAnsi="Calibri" w:cs="Calibri"/>
          <w:b/>
          <w:bCs/>
          <w:color w:val="000000"/>
          <w:lang w:eastAsia="en-IN"/>
        </w:rPr>
        <w:t>Subject:</w:t>
      </w:r>
      <w:r w:rsidRPr="005A413B">
        <w:rPr>
          <w:rFonts w:ascii="Calibri" w:eastAsia="Times New Roman" w:hAnsi="Calibri" w:cs="Calibri"/>
          <w:color w:val="000000"/>
          <w:lang w:eastAsia="en-IN"/>
        </w:rPr>
        <w:t> Request to circulate among your members for wide publicity - regarding</w:t>
      </w:r>
    </w:p>
    <w:p w14:paraId="03184D12" w14:textId="77777777" w:rsidR="005A413B" w:rsidRPr="005A413B" w:rsidRDefault="005A413B" w:rsidP="005A41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</w:pPr>
      <w:r w:rsidRPr="005A413B"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  <w:t> </w:t>
      </w:r>
    </w:p>
    <w:p w14:paraId="56517052" w14:textId="77777777" w:rsidR="005A413B" w:rsidRPr="005A413B" w:rsidRDefault="005A413B" w:rsidP="005A413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en-IN"/>
        </w:rPr>
      </w:pPr>
      <w:r w:rsidRPr="005A413B">
        <w:rPr>
          <w:rFonts w:ascii="Calibri" w:eastAsia="Times New Roman" w:hAnsi="Calibri" w:cs="Calibri"/>
          <w:color w:val="424242"/>
          <w:lang w:eastAsia="en-IN"/>
        </w:rPr>
        <w:t>Sir,</w:t>
      </w:r>
    </w:p>
    <w:p w14:paraId="2863BEC3" w14:textId="77777777" w:rsidR="005A413B" w:rsidRPr="005A413B" w:rsidRDefault="005A413B" w:rsidP="005A413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en-IN"/>
        </w:rPr>
      </w:pPr>
    </w:p>
    <w:p w14:paraId="159A0DD1" w14:textId="77777777" w:rsidR="005A413B" w:rsidRPr="005A413B" w:rsidRDefault="005A413B" w:rsidP="005A413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color w:val="424242"/>
          <w:lang w:eastAsia="en-IN"/>
        </w:rPr>
      </w:pPr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>I wish to inform you that in E- tender was floated on 9.1.2022 at  </w:t>
      </w:r>
      <w:hyperlink r:id="rId4" w:tgtFrame="_blank" w:history="1">
        <w:r w:rsidRPr="005A413B">
          <w:rPr>
            <w:rFonts w:ascii="inherit" w:eastAsia="Times New Roman" w:hAnsi="inherit" w:cs="Calibri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val="en-US" w:eastAsia="en-IN"/>
          </w:rPr>
          <w:t>https://govtprocurement.delhi.gov.in</w:t>
        </w:r>
      </w:hyperlink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 xml:space="preserve"> for seeking applications on the prescribed forms from the interested parties for engagement of an Agency to manage overall Operation and Running of the Bharati Delhi Emporium, Delhi situated at A-3/4, State Emporia Building, Baba </w:t>
      </w:r>
      <w:proofErr w:type="spellStart"/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>Kharak</w:t>
      </w:r>
      <w:proofErr w:type="spellEnd"/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 xml:space="preserve"> Singh Marg, New Delhi-110001. The last date for submission of tender has been extended till 5 p.m. on 23.2.2023.  A copy of tender document is attached herewith.</w:t>
      </w:r>
    </w:p>
    <w:p w14:paraId="5210CFA2" w14:textId="77777777" w:rsidR="005A413B" w:rsidRPr="005A413B" w:rsidRDefault="005A413B" w:rsidP="005A413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en-IN"/>
        </w:rPr>
      </w:pPr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> </w:t>
      </w:r>
    </w:p>
    <w:p w14:paraId="69FA6958" w14:textId="77777777" w:rsidR="005A413B" w:rsidRPr="005A413B" w:rsidRDefault="005A413B" w:rsidP="005A413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en-IN"/>
        </w:rPr>
      </w:pPr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>2.           Interested entrepreneurs/agencies may download tender document from the website </w:t>
      </w:r>
      <w:hyperlink r:id="rId5" w:tgtFrame="_blank" w:history="1">
        <w:r w:rsidRPr="005A413B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val="en-US" w:eastAsia="en-IN"/>
          </w:rPr>
          <w:t>https://govtprocurement.delhi.gov.in</w:t>
        </w:r>
      </w:hyperlink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> and submit application online, complete in all respect, at the same website using digital signature certificate and by using procurement tender ID No. </w:t>
      </w:r>
      <w:r w:rsidRPr="005A413B">
        <w:rPr>
          <w:rFonts w:ascii="inherit" w:eastAsia="Times New Roman" w:hAnsi="inherit" w:cs="Calibri"/>
          <w:b/>
          <w:bCs/>
          <w:color w:val="424242"/>
          <w:sz w:val="24"/>
          <w:szCs w:val="24"/>
          <w:bdr w:val="none" w:sz="0" w:space="0" w:color="auto" w:frame="1"/>
          <w:lang w:val="en-US" w:eastAsia="en-IN"/>
        </w:rPr>
        <w:t>2023_DSIDC_234522_1</w:t>
      </w:r>
    </w:p>
    <w:p w14:paraId="46A83999" w14:textId="77777777" w:rsidR="005A413B" w:rsidRPr="005A413B" w:rsidRDefault="005A413B" w:rsidP="005A413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en-IN"/>
        </w:rPr>
      </w:pPr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> </w:t>
      </w:r>
    </w:p>
    <w:p w14:paraId="3EB67A40" w14:textId="77777777" w:rsidR="005A413B" w:rsidRPr="005A413B" w:rsidRDefault="005A413B" w:rsidP="005A413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en-IN"/>
        </w:rPr>
      </w:pPr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>3.           </w:t>
      </w:r>
      <w:r w:rsidRPr="005A413B">
        <w:rPr>
          <w:rFonts w:ascii="inherit" w:eastAsia="Times New Roman" w:hAnsi="inherit" w:cs="Calibri"/>
          <w:b/>
          <w:bCs/>
          <w:color w:val="424242"/>
          <w:sz w:val="24"/>
          <w:szCs w:val="24"/>
          <w:bdr w:val="none" w:sz="0" w:space="0" w:color="auto" w:frame="1"/>
          <w:lang w:val="en-US" w:eastAsia="en-IN"/>
        </w:rPr>
        <w:t>It is requested to circulate the tender document among your members for wide publicity.</w:t>
      </w:r>
    </w:p>
    <w:p w14:paraId="797CB0A7" w14:textId="77777777" w:rsidR="005A413B" w:rsidRPr="005A413B" w:rsidRDefault="005A413B" w:rsidP="005A413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en-IN"/>
        </w:rPr>
      </w:pPr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> </w:t>
      </w:r>
    </w:p>
    <w:p w14:paraId="3F91FAD8" w14:textId="77777777" w:rsidR="005A413B" w:rsidRPr="005A413B" w:rsidRDefault="005A413B" w:rsidP="005A413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en-IN"/>
        </w:rPr>
      </w:pPr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 xml:space="preserve">4.           For further details, kindly contact </w:t>
      </w:r>
      <w:proofErr w:type="gramStart"/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>to  Chief</w:t>
      </w:r>
      <w:proofErr w:type="gramEnd"/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 xml:space="preserve"> Manager (IPD) on telephone 011-23318170 and may visit us at: - </w:t>
      </w:r>
      <w:hyperlink r:id="rId6" w:tgtFrame="_blank" w:history="1">
        <w:r w:rsidRPr="005A413B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val="en-US" w:eastAsia="en-IN"/>
          </w:rPr>
          <w:t>www.dsiidc.org</w:t>
        </w:r>
      </w:hyperlink>
    </w:p>
    <w:p w14:paraId="5E50F3D4" w14:textId="77777777" w:rsidR="005A413B" w:rsidRPr="005A413B" w:rsidRDefault="005A413B" w:rsidP="005A413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24242"/>
          <w:lang w:eastAsia="en-IN"/>
        </w:rPr>
      </w:pPr>
      <w:r w:rsidRPr="005A413B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val="en-US" w:eastAsia="en-IN"/>
        </w:rPr>
        <w:t> </w:t>
      </w:r>
    </w:p>
    <w:p w14:paraId="397EE0B4" w14:textId="77777777" w:rsidR="005A413B" w:rsidRPr="005A413B" w:rsidRDefault="005A413B" w:rsidP="005A41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</w:pPr>
      <w:r w:rsidRPr="005A413B"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  <w:t>Regards,</w:t>
      </w:r>
    </w:p>
    <w:p w14:paraId="537F2A50" w14:textId="77777777" w:rsidR="005A413B" w:rsidRPr="005A413B" w:rsidRDefault="005A413B" w:rsidP="005A41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</w:pPr>
    </w:p>
    <w:p w14:paraId="50871F7F" w14:textId="77777777" w:rsidR="005A413B" w:rsidRPr="005A413B" w:rsidRDefault="005A413B" w:rsidP="005A41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</w:pPr>
      <w:proofErr w:type="spellStart"/>
      <w:r w:rsidRPr="005A413B"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  <w:t>Shobhit</w:t>
      </w:r>
      <w:proofErr w:type="spellEnd"/>
      <w:r w:rsidRPr="005A413B"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  <w:t xml:space="preserve"> Gupta,</w:t>
      </w:r>
    </w:p>
    <w:p w14:paraId="6AD01C35" w14:textId="77777777" w:rsidR="005A413B" w:rsidRPr="005A413B" w:rsidRDefault="005A413B" w:rsidP="005A41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</w:pPr>
      <w:r w:rsidRPr="005A413B"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  <w:t>Chief Manager, DSIIDC (On deputation)</w:t>
      </w:r>
    </w:p>
    <w:p w14:paraId="4CD70B9F" w14:textId="77777777" w:rsidR="005A413B" w:rsidRPr="005A413B" w:rsidRDefault="005A413B" w:rsidP="005A41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</w:pPr>
      <w:r w:rsidRPr="005A413B"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  <w:t>Former Deputy Director General of Foreign Trade</w:t>
      </w:r>
    </w:p>
    <w:p w14:paraId="70E5C207" w14:textId="77777777" w:rsidR="005A413B" w:rsidRPr="005A413B" w:rsidRDefault="005A413B" w:rsidP="005A41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</w:pPr>
    </w:p>
    <w:p w14:paraId="39517CA1" w14:textId="77777777" w:rsidR="005A413B" w:rsidRPr="005A413B" w:rsidRDefault="005A413B" w:rsidP="005A41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</w:pPr>
    </w:p>
    <w:p w14:paraId="06271085" w14:textId="0ECDE821" w:rsidR="005A413B" w:rsidRPr="005A413B" w:rsidRDefault="005A413B" w:rsidP="005A413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</w:pPr>
      <w:r w:rsidRPr="005A413B">
        <w:rPr>
          <w:rFonts w:ascii="Segoe UI" w:eastAsia="Times New Roman" w:hAnsi="Segoe UI" w:cs="Segoe UI"/>
          <w:noProof/>
          <w:color w:val="0000FF"/>
          <w:sz w:val="23"/>
          <w:szCs w:val="23"/>
          <w:bdr w:val="none" w:sz="0" w:space="0" w:color="auto" w:frame="1"/>
          <w:lang w:eastAsia="en-IN"/>
        </w:rPr>
        <w:drawing>
          <wp:inline distT="0" distB="0" distL="0" distR="0" wp14:anchorId="4192EAD9" wp14:editId="204EEC59">
            <wp:extent cx="5731510" cy="1433195"/>
            <wp:effectExtent l="0" t="0" r="2540" b="0"/>
            <wp:docPr id="2" name="Picture 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3B">
        <w:rPr>
          <w:rFonts w:ascii="Segoe UI" w:eastAsia="Times New Roman" w:hAnsi="Segoe UI" w:cs="Segoe UI"/>
          <w:color w:val="424242"/>
          <w:sz w:val="23"/>
          <w:szCs w:val="23"/>
          <w:lang w:eastAsia="en-IN"/>
        </w:rPr>
        <w:t> </w:t>
      </w:r>
      <w:r w:rsidRPr="005A413B">
        <w:rPr>
          <w:rFonts w:ascii="Segoe UI" w:eastAsia="Times New Roman" w:hAnsi="Segoe UI" w:cs="Segoe UI"/>
          <w:noProof/>
          <w:color w:val="0000FF"/>
          <w:sz w:val="23"/>
          <w:szCs w:val="23"/>
          <w:bdr w:val="none" w:sz="0" w:space="0" w:color="auto" w:frame="1"/>
          <w:lang w:eastAsia="en-IN"/>
        </w:rPr>
        <w:drawing>
          <wp:inline distT="0" distB="0" distL="0" distR="0" wp14:anchorId="3C484F70" wp14:editId="33AEAF76">
            <wp:extent cx="5731510" cy="3228975"/>
            <wp:effectExtent l="0" t="0" r="2540" b="9525"/>
            <wp:docPr id="1" name="Picture 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6AA61" w14:textId="77777777" w:rsidR="009A33F1" w:rsidRDefault="009A33F1"/>
    <w:sectPr w:rsidR="009A33F1" w:rsidSect="005A413B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CB"/>
    <w:rsid w:val="005A413B"/>
    <w:rsid w:val="008218CB"/>
    <w:rsid w:val="009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F79B8-961C-4B01-85D5-F1E5BC47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A41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4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amritmahotsav.nic.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iidc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vtprocurement.delhi.gov.in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govtprocurement.delhi.gov.in/" TargetMode="External"/><Relationship Id="rId9" Type="http://schemas.openxmlformats.org/officeDocument/2006/relationships/hyperlink" Target="https://www.g2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SRTEPC - Vimal Dodti</dc:creator>
  <cp:keywords/>
  <dc:description/>
  <cp:lastModifiedBy>SRTEPC - Vimal Dodti</cp:lastModifiedBy>
  <cp:revision>2</cp:revision>
  <dcterms:created xsi:type="dcterms:W3CDTF">2023-02-10T09:11:00Z</dcterms:created>
  <dcterms:modified xsi:type="dcterms:W3CDTF">2023-02-10T09:13:00Z</dcterms:modified>
</cp:coreProperties>
</file>