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900BDE" w:rsidRDefault="00900BDE" w14:paraId="72A3D3EC" wp14:textId="77777777">
      <w:pPr>
        <w:rPr>
          <w:rFonts w:ascii="Arial" w:hAnsi="Arial" w:eastAsia="Times New Roman" w:cs="Arial"/>
          <w:b/>
          <w:bCs/>
          <w:color w:val="000000" w:themeColor="text1"/>
          <w:sz w:val="24"/>
          <w:szCs w:val="24"/>
        </w:rPr>
      </w:pPr>
      <w:r>
        <w:rPr>
          <w:rFonts w:ascii="Arial" w:hAnsi="Arial" w:eastAsia="Times New Roman" w:cs="Arial"/>
          <w:b/>
          <w:bCs/>
          <w:color w:val="000000" w:themeColor="text1"/>
          <w:sz w:val="24"/>
          <w:szCs w:val="24"/>
        </w:rPr>
        <w:br w:type="page"/>
      </w:r>
    </w:p>
    <w:p xmlns:wp14="http://schemas.microsoft.com/office/word/2010/wordml" w:rsidRPr="0074605A" w:rsidR="0074605A" w:rsidP="00C9061D" w:rsidRDefault="0074605A" w14:paraId="4B56F8EC" wp14:textId="77777777">
      <w:pPr>
        <w:spacing w:after="0" w:line="240" w:lineRule="auto"/>
        <w:ind w:right="1862"/>
        <w:jc w:val="center"/>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lastRenderedPageBreak/>
        <w:t>FORMAT OF BANK GUARANTEE (B.G.)</w:t>
      </w:r>
    </w:p>
    <w:p xmlns:wp14="http://schemas.microsoft.com/office/word/2010/wordml" w:rsidR="00C9061D" w:rsidP="007613B0" w:rsidRDefault="00C9061D" w14:paraId="0D0B940D" wp14:textId="77777777">
      <w:pPr>
        <w:spacing w:after="0" w:line="240" w:lineRule="auto"/>
        <w:ind w:right="8578"/>
        <w:jc w:val="both"/>
        <w:rPr>
          <w:rFonts w:ascii="Arial" w:hAnsi="Arial" w:eastAsia="Times New Roman" w:cs="Arial"/>
          <w:color w:val="000000" w:themeColor="text1"/>
          <w:sz w:val="24"/>
          <w:szCs w:val="24"/>
        </w:rPr>
      </w:pPr>
    </w:p>
    <w:p xmlns:wp14="http://schemas.microsoft.com/office/word/2010/wordml" w:rsidRPr="0074605A" w:rsidR="0074605A" w:rsidP="007613B0" w:rsidRDefault="0074605A" w14:paraId="60003657" wp14:textId="77777777">
      <w:pPr>
        <w:spacing w:after="0" w:line="240" w:lineRule="auto"/>
        <w:ind w:right="8578"/>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To, </w:t>
      </w:r>
    </w:p>
    <w:p xmlns:wp14="http://schemas.microsoft.com/office/word/2010/wordml" w:rsidR="00732BCF" w:rsidP="007613B0" w:rsidRDefault="00732BCF" w14:paraId="0E27B00A" wp14:textId="77777777">
      <w:pPr>
        <w:spacing w:after="0" w:line="240" w:lineRule="auto"/>
        <w:ind w:right="4349"/>
        <w:jc w:val="both"/>
        <w:rPr>
          <w:rFonts w:ascii="Arial" w:hAnsi="Arial" w:eastAsia="Times New Roman" w:cs="Arial"/>
          <w:color w:val="000000" w:themeColor="text1"/>
          <w:sz w:val="24"/>
          <w:szCs w:val="24"/>
        </w:rPr>
      </w:pPr>
    </w:p>
    <w:p xmlns:wp14="http://schemas.microsoft.com/office/word/2010/wordml" w:rsidR="00732BCF" w:rsidP="007613B0" w:rsidRDefault="0074605A" w14:paraId="4C3038CD" wp14:textId="77777777">
      <w:pPr>
        <w:spacing w:after="0" w:line="240" w:lineRule="auto"/>
        <w:ind w:right="4349"/>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The Textile Commissioner, </w:t>
      </w:r>
    </w:p>
    <w:p xmlns:wp14="http://schemas.microsoft.com/office/word/2010/wordml" w:rsidR="00732BCF" w:rsidP="007613B0" w:rsidRDefault="0074605A" w14:paraId="2BD21C4C" wp14:textId="77777777">
      <w:pPr>
        <w:spacing w:after="0" w:line="240" w:lineRule="auto"/>
        <w:ind w:right="4349"/>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Ministry of Textiles, Government of India </w:t>
      </w:r>
    </w:p>
    <w:p xmlns:wp14="http://schemas.microsoft.com/office/word/2010/wordml" w:rsidR="00732BCF" w:rsidP="007613B0" w:rsidRDefault="0074605A" w14:paraId="79A2C5D1" wp14:textId="77777777">
      <w:pPr>
        <w:spacing w:after="0" w:line="240" w:lineRule="auto"/>
        <w:ind w:right="4349"/>
        <w:jc w:val="both"/>
        <w:rPr>
          <w:rFonts w:ascii="Arial" w:hAnsi="Arial" w:eastAsia="Times New Roman" w:cs="Arial"/>
          <w:color w:val="000000" w:themeColor="text1"/>
          <w:sz w:val="24"/>
          <w:szCs w:val="24"/>
        </w:rPr>
      </w:pPr>
      <w:proofErr w:type="spellStart"/>
      <w:r w:rsidRPr="0074605A">
        <w:rPr>
          <w:rFonts w:ascii="Arial" w:hAnsi="Arial" w:eastAsia="Times New Roman" w:cs="Arial"/>
          <w:color w:val="000000" w:themeColor="text1"/>
          <w:sz w:val="24"/>
          <w:szCs w:val="24"/>
        </w:rPr>
        <w:t>Nishtha</w:t>
      </w:r>
      <w:proofErr w:type="spellEnd"/>
      <w:r w:rsidRPr="0074605A">
        <w:rPr>
          <w:rFonts w:ascii="Arial" w:hAnsi="Arial" w:eastAsia="Times New Roman" w:cs="Arial"/>
          <w:color w:val="000000" w:themeColor="text1"/>
          <w:sz w:val="24"/>
          <w:szCs w:val="24"/>
        </w:rPr>
        <w:t xml:space="preserve"> </w:t>
      </w:r>
      <w:proofErr w:type="spellStart"/>
      <w:r w:rsidRPr="0074605A">
        <w:rPr>
          <w:rFonts w:ascii="Arial" w:hAnsi="Arial" w:eastAsia="Times New Roman" w:cs="Arial"/>
          <w:color w:val="000000" w:themeColor="text1"/>
          <w:sz w:val="24"/>
          <w:szCs w:val="24"/>
        </w:rPr>
        <w:t>Bhavan</w:t>
      </w:r>
      <w:proofErr w:type="spellEnd"/>
      <w:r w:rsidRPr="0074605A">
        <w:rPr>
          <w:rFonts w:ascii="Arial" w:hAnsi="Arial" w:eastAsia="Times New Roman" w:cs="Arial"/>
          <w:color w:val="000000" w:themeColor="text1"/>
          <w:sz w:val="24"/>
          <w:szCs w:val="24"/>
        </w:rPr>
        <w:t>, New C</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 xml:space="preserve">G.O. Building, </w:t>
      </w:r>
    </w:p>
    <w:p xmlns:wp14="http://schemas.microsoft.com/office/word/2010/wordml" w:rsidRPr="0074605A" w:rsidR="0074605A" w:rsidP="007613B0" w:rsidRDefault="0074605A" w14:paraId="423A55D9" wp14:textId="77777777">
      <w:pPr>
        <w:spacing w:after="0" w:line="240" w:lineRule="auto"/>
        <w:ind w:right="4349"/>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Mumbai-400 020. </w:t>
      </w:r>
    </w:p>
    <w:p xmlns:wp14="http://schemas.microsoft.com/office/word/2010/wordml" w:rsidR="00732BCF" w:rsidP="007613B0" w:rsidRDefault="00732BCF" w14:paraId="60061E4C" wp14:textId="77777777">
      <w:pPr>
        <w:spacing w:after="0" w:line="240" w:lineRule="auto"/>
        <w:ind w:right="754"/>
        <w:jc w:val="both"/>
        <w:rPr>
          <w:rFonts w:ascii="Arial" w:hAnsi="Arial" w:eastAsia="Times New Roman" w:cs="Arial"/>
          <w:b/>
          <w:bCs/>
          <w:color w:val="000000" w:themeColor="text1"/>
          <w:sz w:val="24"/>
          <w:szCs w:val="24"/>
        </w:rPr>
      </w:pPr>
    </w:p>
    <w:p xmlns:wp14="http://schemas.microsoft.com/office/word/2010/wordml" w:rsidR="00732BCF" w:rsidP="007613B0" w:rsidRDefault="0074605A" w14:paraId="4441C9D4" wp14:textId="77777777">
      <w:pPr>
        <w:spacing w:after="0" w:line="240" w:lineRule="auto"/>
        <w:ind w:right="754"/>
        <w:jc w:val="both"/>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t xml:space="preserve">Date of issue of </w:t>
      </w:r>
      <w:proofErr w:type="gramStart"/>
      <w:r w:rsidRPr="0074605A">
        <w:rPr>
          <w:rFonts w:ascii="Arial" w:hAnsi="Arial" w:eastAsia="Times New Roman" w:cs="Arial"/>
          <w:b/>
          <w:bCs/>
          <w:color w:val="000000" w:themeColor="text1"/>
          <w:sz w:val="24"/>
          <w:szCs w:val="24"/>
        </w:rPr>
        <w:t xml:space="preserve">BG </w:t>
      </w:r>
      <w:r w:rsidRPr="0074605A">
        <w:rPr>
          <w:rFonts w:ascii="Arial" w:hAnsi="Arial" w:eastAsia="Times New Roman" w:cs="Arial"/>
          <w:i/>
          <w:iCs/>
          <w:color w:val="000000" w:themeColor="text1"/>
          <w:sz w:val="24"/>
          <w:szCs w:val="24"/>
        </w:rPr>
        <w:t>:</w:t>
      </w:r>
      <w:proofErr w:type="gramEnd"/>
      <w:r w:rsidRPr="0074605A">
        <w:rPr>
          <w:rFonts w:ascii="Arial" w:hAnsi="Arial" w:eastAsia="Times New Roman" w:cs="Arial"/>
          <w:i/>
          <w:iCs/>
          <w:color w:val="000000" w:themeColor="text1"/>
          <w:sz w:val="24"/>
          <w:szCs w:val="24"/>
        </w:rPr>
        <w:t xml:space="preserve"> (BG Date</w:t>
      </w:r>
      <w:r w:rsidRPr="0074605A">
        <w:rPr>
          <w:rFonts w:ascii="Arial" w:hAnsi="Arial" w:eastAsia="Times New Roman" w:cs="Arial"/>
          <w:color w:val="000000" w:themeColor="text1"/>
          <w:sz w:val="24"/>
          <w:szCs w:val="24"/>
        </w:rPr>
        <w:t xml:space="preserve">) ...... </w:t>
      </w:r>
    </w:p>
    <w:p xmlns:wp14="http://schemas.microsoft.com/office/word/2010/wordml" w:rsidR="00732BCF" w:rsidP="007613B0" w:rsidRDefault="0074605A" w14:paraId="5B90078A" wp14:textId="77777777">
      <w:pPr>
        <w:spacing w:after="0" w:line="240" w:lineRule="auto"/>
        <w:ind w:right="754"/>
        <w:jc w:val="both"/>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t xml:space="preserve">Name of the Bank and </w:t>
      </w:r>
      <w:proofErr w:type="gramStart"/>
      <w:r w:rsidRPr="0074605A">
        <w:rPr>
          <w:rFonts w:ascii="Arial" w:hAnsi="Arial" w:eastAsia="Times New Roman" w:cs="Arial"/>
          <w:b/>
          <w:bCs/>
          <w:color w:val="000000" w:themeColor="text1"/>
          <w:sz w:val="24"/>
          <w:szCs w:val="24"/>
        </w:rPr>
        <w:t xml:space="preserve">Branch </w:t>
      </w:r>
      <w:r w:rsidRPr="0074605A">
        <w:rPr>
          <w:rFonts w:ascii="Arial" w:hAnsi="Arial" w:eastAsia="Times New Roman" w:cs="Arial"/>
          <w:color w:val="000000" w:themeColor="text1"/>
          <w:sz w:val="24"/>
          <w:szCs w:val="24"/>
        </w:rPr>
        <w:t>...</w:t>
      </w:r>
      <w:r w:rsidR="00B126EF">
        <w:rPr>
          <w:rFonts w:ascii="Arial" w:hAnsi="Arial" w:eastAsia="Times New Roman" w:cs="Arial"/>
          <w:color w:val="000000" w:themeColor="text1"/>
          <w:sz w:val="24"/>
          <w:szCs w:val="24"/>
        </w:rPr>
        <w:t>....................</w:t>
      </w:r>
      <w:proofErr w:type="gramEnd"/>
      <w:r w:rsidRPr="0074605A">
        <w:rPr>
          <w:rFonts w:ascii="Arial" w:hAnsi="Arial" w:eastAsia="Times New Roman" w:cs="Arial"/>
          <w:color w:val="000000" w:themeColor="text1"/>
          <w:sz w:val="24"/>
          <w:szCs w:val="24"/>
        </w:rPr>
        <w:t xml:space="preserve"> </w:t>
      </w:r>
    </w:p>
    <w:p xmlns:wp14="http://schemas.microsoft.com/office/word/2010/wordml" w:rsidR="00732BCF" w:rsidP="007613B0" w:rsidRDefault="0074605A" w14:paraId="125558E1" wp14:textId="77777777">
      <w:pPr>
        <w:spacing w:after="0" w:line="240" w:lineRule="auto"/>
        <w:ind w:right="754"/>
        <w:jc w:val="both"/>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t>Bank Guarantee No</w:t>
      </w:r>
      <w:r w:rsidRPr="0074605A">
        <w:rPr>
          <w:rFonts w:ascii="Arial" w:hAnsi="Arial" w:eastAsia="Times New Roman" w:cs="Arial"/>
          <w:color w:val="000000" w:themeColor="text1"/>
          <w:sz w:val="24"/>
          <w:szCs w:val="24"/>
        </w:rPr>
        <w:t xml:space="preserve">.: </w:t>
      </w:r>
      <w:r w:rsidRPr="0074605A">
        <w:rPr>
          <w:rFonts w:ascii="Arial" w:hAnsi="Arial" w:eastAsia="Times New Roman" w:cs="Arial"/>
          <w:i/>
          <w:iCs/>
          <w:color w:val="000000" w:themeColor="text1"/>
          <w:sz w:val="24"/>
          <w:szCs w:val="24"/>
        </w:rPr>
        <w:t>(BG No.</w:t>
      </w:r>
      <w:r w:rsidRPr="0074605A">
        <w:rPr>
          <w:rFonts w:ascii="Arial" w:hAnsi="Arial" w:eastAsia="Times New Roman" w:cs="Arial"/>
          <w:color w:val="000000" w:themeColor="text1"/>
          <w:sz w:val="24"/>
          <w:szCs w:val="24"/>
        </w:rPr>
        <w:t>)..........</w:t>
      </w:r>
      <w:r w:rsidR="00B126EF">
        <w:rPr>
          <w:rFonts w:ascii="Arial" w:hAnsi="Arial" w:eastAsia="Times New Roman" w:cs="Arial"/>
          <w:color w:val="000000" w:themeColor="text1"/>
          <w:sz w:val="24"/>
          <w:szCs w:val="24"/>
        </w:rPr>
        <w:t>.......</w:t>
      </w:r>
      <w:r w:rsidRPr="0074605A">
        <w:rPr>
          <w:rFonts w:ascii="Arial" w:hAnsi="Arial" w:eastAsia="Times New Roman" w:cs="Arial"/>
          <w:color w:val="000000" w:themeColor="text1"/>
          <w:sz w:val="24"/>
          <w:szCs w:val="24"/>
        </w:rPr>
        <w:t xml:space="preserve"> </w:t>
      </w:r>
    </w:p>
    <w:p xmlns:wp14="http://schemas.microsoft.com/office/word/2010/wordml" w:rsidR="00732BCF" w:rsidP="007613B0" w:rsidRDefault="0074605A" w14:paraId="7B256E92" wp14:textId="77777777">
      <w:pPr>
        <w:spacing w:after="0" w:line="240" w:lineRule="auto"/>
        <w:ind w:right="754"/>
        <w:jc w:val="both"/>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t xml:space="preserve">Bank Guarantee </w:t>
      </w:r>
      <w:proofErr w:type="spellStart"/>
      <w:r w:rsidRPr="0074605A">
        <w:rPr>
          <w:rFonts w:ascii="Arial" w:hAnsi="Arial" w:eastAsia="Times New Roman" w:cs="Arial"/>
          <w:b/>
          <w:bCs/>
          <w:color w:val="000000" w:themeColor="text1"/>
          <w:sz w:val="24"/>
          <w:szCs w:val="24"/>
        </w:rPr>
        <w:t>Amount</w:t>
      </w:r>
      <w:proofErr w:type="gramStart"/>
      <w:r w:rsidRPr="0074605A">
        <w:rPr>
          <w:rFonts w:ascii="Arial" w:hAnsi="Arial" w:eastAsia="Times New Roman" w:cs="Arial"/>
          <w:b/>
          <w:bCs/>
          <w:color w:val="000000" w:themeColor="text1"/>
          <w:sz w:val="24"/>
          <w:szCs w:val="24"/>
        </w:rPr>
        <w:t>:R</w:t>
      </w:r>
      <w:r w:rsidRPr="0074605A">
        <w:rPr>
          <w:rFonts w:ascii="Arial" w:hAnsi="Arial" w:eastAsia="Times New Roman" w:cs="Arial"/>
          <w:color w:val="000000" w:themeColor="text1"/>
          <w:sz w:val="24"/>
          <w:szCs w:val="24"/>
        </w:rPr>
        <w:t>s</w:t>
      </w:r>
      <w:proofErr w:type="spellEnd"/>
      <w:proofErr w:type="gramEnd"/>
      <w:r w:rsidRPr="0074605A">
        <w:rPr>
          <w:rFonts w:ascii="Arial" w:hAnsi="Arial" w:eastAsia="Times New Roman" w:cs="Arial"/>
          <w:color w:val="000000" w:themeColor="text1"/>
          <w:sz w:val="24"/>
          <w:szCs w:val="24"/>
        </w:rPr>
        <w:t xml:space="preserve"> .......... :&lt;</w:t>
      </w:r>
      <w:r w:rsidRPr="0074605A">
        <w:rPr>
          <w:rFonts w:ascii="Arial" w:hAnsi="Arial" w:eastAsia="Times New Roman" w:cs="Arial"/>
          <w:i/>
          <w:iCs/>
          <w:color w:val="000000" w:themeColor="text1"/>
          <w:sz w:val="24"/>
          <w:szCs w:val="24"/>
        </w:rPr>
        <w:t>&lt;Name and address of entity</w:t>
      </w:r>
      <w:r w:rsidRPr="0074605A">
        <w:rPr>
          <w:rFonts w:ascii="Arial" w:hAnsi="Arial" w:eastAsia="Times New Roman" w:cs="Arial"/>
          <w:color w:val="000000" w:themeColor="text1"/>
          <w:sz w:val="24"/>
          <w:szCs w:val="24"/>
        </w:rPr>
        <w:t xml:space="preserve">&gt;&gt; </w:t>
      </w:r>
    </w:p>
    <w:p xmlns:wp14="http://schemas.microsoft.com/office/word/2010/wordml" w:rsidR="00732BCF" w:rsidP="007613B0" w:rsidRDefault="0074605A" w14:paraId="607877CF" wp14:textId="77777777">
      <w:pPr>
        <w:spacing w:after="0" w:line="240" w:lineRule="auto"/>
        <w:ind w:right="754"/>
        <w:jc w:val="both"/>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t>RRTUFS Reference Number.</w:t>
      </w:r>
      <w:r w:rsidRPr="0074605A">
        <w:rPr>
          <w:rFonts w:ascii="Arial" w:hAnsi="Arial" w:eastAsia="Times New Roman" w:cs="Arial"/>
          <w:color w:val="000000" w:themeColor="text1"/>
          <w:sz w:val="24"/>
          <w:szCs w:val="24"/>
        </w:rPr>
        <w:t xml:space="preserve">..... </w:t>
      </w:r>
    </w:p>
    <w:p xmlns:wp14="http://schemas.microsoft.com/office/word/2010/wordml" w:rsidRPr="0074605A" w:rsidR="0074605A" w:rsidP="007613B0" w:rsidRDefault="0074605A" w14:paraId="0E8227D5" wp14:textId="77777777">
      <w:pPr>
        <w:spacing w:after="0" w:line="240" w:lineRule="auto"/>
        <w:ind w:right="754"/>
        <w:jc w:val="both"/>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t>PAN Number of the entity.</w:t>
      </w:r>
      <w:r w:rsidRPr="0074605A">
        <w:rPr>
          <w:rFonts w:ascii="Arial" w:hAnsi="Arial" w:eastAsia="Times New Roman" w:cs="Arial"/>
          <w:color w:val="000000" w:themeColor="text1"/>
          <w:sz w:val="24"/>
          <w:szCs w:val="24"/>
        </w:rPr>
        <w:t>...... </w:t>
      </w:r>
    </w:p>
    <w:p xmlns:wp14="http://schemas.microsoft.com/office/word/2010/wordml" w:rsidR="00732BCF" w:rsidP="007613B0" w:rsidRDefault="00732BCF" w14:paraId="44EAFD9C" wp14:textId="77777777">
      <w:pPr>
        <w:spacing w:after="0" w:line="240" w:lineRule="auto"/>
        <w:jc w:val="both"/>
        <w:rPr>
          <w:rFonts w:ascii="Arial" w:hAnsi="Arial" w:eastAsia="Times New Roman" w:cs="Arial"/>
          <w:b/>
          <w:bCs/>
          <w:color w:val="000000" w:themeColor="text1"/>
          <w:sz w:val="24"/>
          <w:szCs w:val="24"/>
        </w:rPr>
      </w:pPr>
    </w:p>
    <w:p xmlns:wp14="http://schemas.microsoft.com/office/word/2010/wordml" w:rsidRPr="00B126EF" w:rsidR="0074605A" w:rsidP="007613B0" w:rsidRDefault="0074605A" w14:paraId="4552FDD5" wp14:textId="77777777">
      <w:pPr>
        <w:spacing w:after="0" w:line="240" w:lineRule="auto"/>
        <w:jc w:val="both"/>
        <w:rPr>
          <w:rFonts w:ascii="Arial" w:hAnsi="Arial" w:eastAsia="Times New Roman" w:cs="Arial"/>
          <w:b/>
          <w:color w:val="000000" w:themeColor="text1"/>
          <w:sz w:val="24"/>
          <w:szCs w:val="24"/>
        </w:rPr>
      </w:pPr>
      <w:r w:rsidRPr="00B126EF">
        <w:rPr>
          <w:rFonts w:ascii="Arial" w:hAnsi="Arial" w:eastAsia="Times New Roman" w:cs="Arial"/>
          <w:b/>
          <w:bCs/>
          <w:color w:val="000000" w:themeColor="text1"/>
          <w:sz w:val="24"/>
          <w:szCs w:val="24"/>
        </w:rPr>
        <w:t>Bank Guarantee to release subsidy (IR an</w:t>
      </w:r>
      <w:r w:rsidRPr="00B126EF">
        <w:rPr>
          <w:rFonts w:ascii="Arial" w:hAnsi="Arial" w:eastAsia="Times New Roman" w:cs="Arial"/>
          <w:b/>
          <w:bCs/>
          <w:i/>
          <w:iCs/>
          <w:color w:val="000000" w:themeColor="text1"/>
          <w:sz w:val="24"/>
          <w:szCs w:val="24"/>
        </w:rPr>
        <w:t>d/</w:t>
      </w:r>
      <w:r w:rsidRPr="00B126EF">
        <w:rPr>
          <w:rFonts w:ascii="Arial" w:hAnsi="Arial" w:eastAsia="Times New Roman" w:cs="Arial"/>
          <w:b/>
          <w:bCs/>
          <w:color w:val="000000" w:themeColor="text1"/>
          <w:sz w:val="24"/>
          <w:szCs w:val="24"/>
        </w:rPr>
        <w:t xml:space="preserve">or CS) under RRTUFS as per Circular No. </w:t>
      </w:r>
      <w:r w:rsidRPr="00B126EF">
        <w:rPr>
          <w:rFonts w:ascii="Arial" w:hAnsi="Arial" w:eastAsia="Times New Roman" w:cs="Arial"/>
          <w:b/>
          <w:bCs/>
          <w:i/>
          <w:iCs/>
          <w:color w:val="000000" w:themeColor="text1"/>
          <w:sz w:val="24"/>
          <w:szCs w:val="24"/>
        </w:rPr>
        <w:t>5/1/</w:t>
      </w:r>
      <w:r w:rsidRPr="00B126EF">
        <w:rPr>
          <w:rFonts w:ascii="Arial" w:hAnsi="Arial" w:eastAsia="Times New Roman" w:cs="Arial"/>
          <w:b/>
          <w:bCs/>
          <w:color w:val="000000" w:themeColor="text1"/>
          <w:sz w:val="24"/>
          <w:szCs w:val="24"/>
        </w:rPr>
        <w:t>2</w:t>
      </w:r>
      <w:r w:rsidRPr="00B126EF">
        <w:rPr>
          <w:rFonts w:ascii="Arial" w:hAnsi="Arial" w:eastAsia="Times New Roman" w:cs="Arial"/>
          <w:b/>
          <w:bCs/>
          <w:i/>
          <w:iCs/>
          <w:color w:val="000000" w:themeColor="text1"/>
          <w:sz w:val="24"/>
          <w:szCs w:val="24"/>
        </w:rPr>
        <w:t>/</w:t>
      </w:r>
      <w:r w:rsidRPr="00B126EF">
        <w:rPr>
          <w:rFonts w:ascii="Arial" w:hAnsi="Arial" w:eastAsia="Times New Roman" w:cs="Arial"/>
          <w:b/>
          <w:bCs/>
          <w:color w:val="000000" w:themeColor="text1"/>
          <w:sz w:val="24"/>
          <w:szCs w:val="24"/>
        </w:rPr>
        <w:t>RRTUF</w:t>
      </w:r>
      <w:r w:rsidRPr="00B126EF">
        <w:rPr>
          <w:rFonts w:ascii="Arial" w:hAnsi="Arial" w:eastAsia="Times New Roman" w:cs="Arial"/>
          <w:b/>
          <w:color w:val="000000" w:themeColor="text1"/>
          <w:sz w:val="24"/>
          <w:szCs w:val="24"/>
        </w:rPr>
        <w:t>S</w:t>
      </w:r>
      <w:r w:rsidRPr="00B126EF">
        <w:rPr>
          <w:rFonts w:ascii="Arial" w:hAnsi="Arial" w:eastAsia="Times New Roman" w:cs="Arial"/>
          <w:b/>
          <w:i/>
          <w:iCs/>
          <w:color w:val="000000" w:themeColor="text1"/>
          <w:sz w:val="24"/>
          <w:szCs w:val="24"/>
        </w:rPr>
        <w:t>/</w:t>
      </w:r>
      <w:r w:rsidRPr="00B126EF">
        <w:rPr>
          <w:rFonts w:ascii="Arial" w:hAnsi="Arial" w:eastAsia="Times New Roman" w:cs="Arial"/>
          <w:b/>
          <w:color w:val="000000" w:themeColor="text1"/>
          <w:sz w:val="24"/>
          <w:szCs w:val="24"/>
        </w:rPr>
        <w:t>Policy</w:t>
      </w:r>
      <w:r w:rsidRPr="00B126EF">
        <w:rPr>
          <w:rFonts w:ascii="Arial" w:hAnsi="Arial" w:eastAsia="Times New Roman" w:cs="Arial"/>
          <w:b/>
          <w:i/>
          <w:iCs/>
          <w:color w:val="000000" w:themeColor="text1"/>
          <w:sz w:val="24"/>
          <w:szCs w:val="24"/>
        </w:rPr>
        <w:t>/</w:t>
      </w:r>
      <w:r w:rsidRPr="00B126EF">
        <w:rPr>
          <w:rFonts w:ascii="Arial" w:hAnsi="Arial" w:eastAsia="Times New Roman" w:cs="Arial"/>
          <w:b/>
          <w:color w:val="000000" w:themeColor="text1"/>
          <w:sz w:val="24"/>
          <w:szCs w:val="24"/>
        </w:rPr>
        <w:t xml:space="preserve">2020/02 dated </w:t>
      </w:r>
      <w:r w:rsidRPr="00B126EF">
        <w:rPr>
          <w:rFonts w:ascii="Arial" w:hAnsi="Arial" w:eastAsia="Times New Roman" w:cs="Arial"/>
          <w:b/>
          <w:i/>
          <w:iCs/>
          <w:color w:val="000000" w:themeColor="text1"/>
          <w:sz w:val="24"/>
          <w:szCs w:val="24"/>
        </w:rPr>
        <w:t>2</w:t>
      </w:r>
      <w:r w:rsidRPr="00B126EF">
        <w:rPr>
          <w:rFonts w:ascii="Arial" w:hAnsi="Arial" w:eastAsia="Times New Roman" w:cs="Arial"/>
          <w:b/>
          <w:color w:val="000000" w:themeColor="text1"/>
          <w:sz w:val="24"/>
          <w:szCs w:val="24"/>
        </w:rPr>
        <w:t>2</w:t>
      </w:r>
      <w:r w:rsidRPr="00B126EF">
        <w:rPr>
          <w:rFonts w:ascii="Arial" w:hAnsi="Arial" w:eastAsia="Times New Roman" w:cs="Arial"/>
          <w:b/>
          <w:color w:val="000000" w:themeColor="text1"/>
          <w:sz w:val="24"/>
          <w:szCs w:val="24"/>
          <w:vertAlign w:val="superscript"/>
        </w:rPr>
        <w:t>nd</w:t>
      </w:r>
      <w:r w:rsidRPr="00B126EF" w:rsidR="00732BCF">
        <w:rPr>
          <w:rFonts w:ascii="Arial" w:hAnsi="Arial" w:eastAsia="Times New Roman" w:cs="Arial"/>
          <w:b/>
          <w:color w:val="000000" w:themeColor="text1"/>
          <w:sz w:val="24"/>
          <w:szCs w:val="24"/>
        </w:rPr>
        <w:t xml:space="preserve"> </w:t>
      </w:r>
      <w:r w:rsidRPr="00B126EF">
        <w:rPr>
          <w:rFonts w:ascii="Arial" w:hAnsi="Arial" w:eastAsia="Times New Roman" w:cs="Arial"/>
          <w:b/>
          <w:color w:val="000000" w:themeColor="text1"/>
          <w:sz w:val="24"/>
          <w:szCs w:val="24"/>
        </w:rPr>
        <w:t>May, 2</w:t>
      </w:r>
      <w:r w:rsidRPr="00B126EF">
        <w:rPr>
          <w:rFonts w:ascii="Arial" w:hAnsi="Arial" w:eastAsia="Times New Roman" w:cs="Arial"/>
          <w:b/>
          <w:bCs/>
          <w:color w:val="000000" w:themeColor="text1"/>
          <w:sz w:val="24"/>
          <w:szCs w:val="24"/>
        </w:rPr>
        <w:t>020 issued by the Textile Commissioner, Mumbai in reference to Ministry of Textiles OM No. 16015</w:t>
      </w:r>
      <w:r w:rsidRPr="00B126EF">
        <w:rPr>
          <w:rFonts w:ascii="Arial" w:hAnsi="Arial" w:eastAsia="Times New Roman" w:cs="Arial"/>
          <w:b/>
          <w:bCs/>
          <w:i/>
          <w:iCs/>
          <w:color w:val="000000" w:themeColor="text1"/>
          <w:sz w:val="24"/>
          <w:szCs w:val="24"/>
        </w:rPr>
        <w:t>/01/</w:t>
      </w:r>
      <w:r w:rsidRPr="00B126EF">
        <w:rPr>
          <w:rFonts w:ascii="Arial" w:hAnsi="Arial" w:eastAsia="Times New Roman" w:cs="Arial"/>
          <w:b/>
          <w:bCs/>
          <w:color w:val="000000" w:themeColor="text1"/>
          <w:sz w:val="24"/>
          <w:szCs w:val="24"/>
        </w:rPr>
        <w:t>2019-TUFS dated 13</w:t>
      </w:r>
      <w:r w:rsidRPr="00B126EF">
        <w:rPr>
          <w:rFonts w:ascii="Arial" w:hAnsi="Arial" w:eastAsia="Times New Roman" w:cs="Arial"/>
          <w:b/>
          <w:color w:val="000000" w:themeColor="text1"/>
          <w:sz w:val="24"/>
          <w:szCs w:val="24"/>
        </w:rPr>
        <w:t>th April, 2020 </w:t>
      </w:r>
    </w:p>
    <w:p xmlns:wp14="http://schemas.microsoft.com/office/word/2010/wordml" w:rsidRPr="0074605A" w:rsidR="00732BCF" w:rsidP="007613B0" w:rsidRDefault="00732BCF" w14:paraId="4B94D5A5" wp14:textId="77777777">
      <w:pPr>
        <w:spacing w:after="0" w:line="240" w:lineRule="auto"/>
        <w:jc w:val="both"/>
        <w:rPr>
          <w:rFonts w:ascii="Arial" w:hAnsi="Arial" w:eastAsia="Times New Roman" w:cs="Arial"/>
          <w:color w:val="000000" w:themeColor="text1"/>
          <w:sz w:val="24"/>
          <w:szCs w:val="24"/>
        </w:rPr>
      </w:pPr>
    </w:p>
    <w:p xmlns:wp14="http://schemas.microsoft.com/office/word/2010/wordml" w:rsidRPr="0074605A" w:rsidR="0074605A" w:rsidP="00732BCF" w:rsidRDefault="0074605A" w14:paraId="6D4F7A0B" wp14:textId="77777777">
      <w:pPr>
        <w:spacing w:after="0" w:line="240" w:lineRule="auto"/>
        <w:ind w:right="-14"/>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THIS DEED OF BANK GUARANTEE is executed by </w:t>
      </w:r>
      <w:proofErr w:type="gramStart"/>
      <w:r w:rsidRPr="0074605A">
        <w:rPr>
          <w:rFonts w:ascii="Arial" w:hAnsi="Arial" w:eastAsia="Times New Roman" w:cs="Arial"/>
          <w:color w:val="000000" w:themeColor="text1"/>
          <w:sz w:val="24"/>
          <w:szCs w:val="24"/>
        </w:rPr>
        <w:t>the .................</w:t>
      </w:r>
      <w:proofErr w:type="gramEnd"/>
      <w:r w:rsidRPr="0074605A">
        <w:rPr>
          <w:rFonts w:ascii="Arial" w:hAnsi="Arial" w:eastAsia="Times New Roman" w:cs="Arial"/>
          <w:color w:val="000000" w:themeColor="text1"/>
          <w:sz w:val="24"/>
          <w:szCs w:val="24"/>
        </w:rPr>
        <w:t xml:space="preserve"> (Name of the Bank) a Banking Company within the meaning of the Companies Act, 1956 having its Registered Office at .........</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 and one of its Branches at</w:t>
      </w:r>
      <w:r w:rsidR="00732BCF">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 xml:space="preserve">.................. in </w:t>
      </w:r>
      <w:proofErr w:type="spellStart"/>
      <w:r w:rsidRPr="0074605A">
        <w:rPr>
          <w:rFonts w:ascii="Arial" w:hAnsi="Arial" w:eastAsia="Times New Roman" w:cs="Arial"/>
          <w:color w:val="000000" w:themeColor="text1"/>
          <w:sz w:val="24"/>
          <w:szCs w:val="24"/>
        </w:rPr>
        <w:t>favour</w:t>
      </w:r>
      <w:proofErr w:type="spellEnd"/>
      <w:r w:rsidRPr="0074605A">
        <w:rPr>
          <w:rFonts w:ascii="Arial" w:hAnsi="Arial" w:eastAsia="Times New Roman" w:cs="Arial"/>
          <w:color w:val="000000" w:themeColor="text1"/>
          <w:sz w:val="24"/>
          <w:szCs w:val="24"/>
        </w:rPr>
        <w:t xml:space="preserve"> of the Textile Commissioner, Ministry of Textiles, Government of India, Mumbai. </w:t>
      </w:r>
    </w:p>
    <w:p xmlns:wp14="http://schemas.microsoft.com/office/word/2010/wordml" w:rsidRPr="0074605A" w:rsidR="0074605A" w:rsidP="007613B0" w:rsidRDefault="0074605A" w14:paraId="15AA318D" wp14:textId="77777777">
      <w:pPr>
        <w:spacing w:after="0" w:line="240" w:lineRule="auto"/>
        <w:ind w:right="6955"/>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w:t>
      </w:r>
    </w:p>
    <w:p xmlns:wp14="http://schemas.microsoft.com/office/word/2010/wordml" w:rsidRPr="0074605A" w:rsidR="0074605A" w:rsidP="007613B0" w:rsidRDefault="0074605A" w14:paraId="48C3ACCE" wp14:textId="77777777">
      <w:pPr>
        <w:spacing w:after="0" w:line="240" w:lineRule="auto"/>
        <w:ind w:right="-14"/>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WHEREAS based on Ministry of Textiles OM No.16015</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01/2019 -TUFS dated 13</w:t>
      </w:r>
      <w:r w:rsidRPr="00732BCF">
        <w:rPr>
          <w:rFonts w:ascii="Arial" w:hAnsi="Arial" w:eastAsia="Times New Roman" w:cs="Arial"/>
          <w:color w:val="000000" w:themeColor="text1"/>
          <w:sz w:val="24"/>
          <w:szCs w:val="24"/>
          <w:vertAlign w:val="superscript"/>
        </w:rPr>
        <w:t>th</w:t>
      </w:r>
      <w:r w:rsidR="00732BCF">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April, 2020, the Textile Commissioner has issued a Circular No. 5/1</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2/RRTUFS/Policy</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2020/02 dated 22</w:t>
      </w:r>
      <w:r w:rsidRPr="00732BCF">
        <w:rPr>
          <w:rFonts w:ascii="Arial" w:hAnsi="Arial" w:eastAsia="Times New Roman" w:cs="Arial"/>
          <w:color w:val="000000" w:themeColor="text1"/>
          <w:sz w:val="24"/>
          <w:szCs w:val="24"/>
          <w:vertAlign w:val="superscript"/>
        </w:rPr>
        <w:t>nd</w:t>
      </w:r>
      <w:r w:rsidR="00732BCF">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May, 2020 which was also approved by the Ministry of Textiles, Government of India for releasing subsidy against Bank Guarantee (BG) under RR-TUFS. </w:t>
      </w:r>
    </w:p>
    <w:p xmlns:wp14="http://schemas.microsoft.com/office/word/2010/wordml" w:rsidR="00732BCF" w:rsidP="007613B0" w:rsidRDefault="00732BCF" w14:paraId="3DEEC669" wp14:textId="77777777">
      <w:pPr>
        <w:spacing w:after="0" w:line="240" w:lineRule="auto"/>
        <w:ind w:right="-5"/>
        <w:jc w:val="both"/>
        <w:rPr>
          <w:rFonts w:ascii="Arial" w:hAnsi="Arial" w:eastAsia="Times New Roman" w:cs="Arial"/>
          <w:color w:val="000000" w:themeColor="text1"/>
          <w:sz w:val="24"/>
          <w:szCs w:val="24"/>
        </w:rPr>
      </w:pPr>
    </w:p>
    <w:p xmlns:wp14="http://schemas.microsoft.com/office/word/2010/wordml" w:rsidRPr="0074605A" w:rsidR="0074605A" w:rsidP="007613B0" w:rsidRDefault="0074605A" w14:paraId="4C3FB82E" wp14:textId="77777777">
      <w:pPr>
        <w:spacing w:after="0" w:line="240" w:lineRule="auto"/>
        <w:ind w:right="-5"/>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WHEREAS the Unit M/s </w:t>
      </w:r>
      <w:r w:rsidR="00B126EF">
        <w:rPr>
          <w:rFonts w:ascii="Arial" w:hAnsi="Arial" w:eastAsia="Times New Roman" w:cs="Arial"/>
          <w:color w:val="000000" w:themeColor="text1"/>
          <w:sz w:val="24"/>
          <w:szCs w:val="24"/>
        </w:rPr>
        <w:t>…………………</w:t>
      </w:r>
      <w:r w:rsidRPr="0074605A">
        <w:rPr>
          <w:rFonts w:ascii="Arial" w:hAnsi="Arial" w:eastAsia="Times New Roman" w:cs="Arial"/>
          <w:color w:val="000000" w:themeColor="text1"/>
          <w:sz w:val="24"/>
          <w:szCs w:val="24"/>
        </w:rPr>
        <w:t>, address</w:t>
      </w:r>
      <w:r w:rsidR="00B126EF">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 xml:space="preserve"> </w:t>
      </w:r>
      <w:proofErr w:type="gramStart"/>
      <w:r w:rsidRPr="0074605A">
        <w:rPr>
          <w:rFonts w:ascii="Arial" w:hAnsi="Arial" w:eastAsia="Times New Roman" w:cs="Arial"/>
          <w:color w:val="000000" w:themeColor="text1"/>
          <w:sz w:val="24"/>
          <w:szCs w:val="24"/>
        </w:rPr>
        <w:t>has</w:t>
      </w:r>
      <w:proofErr w:type="gramEnd"/>
      <w:r w:rsidRPr="0074605A">
        <w:rPr>
          <w:rFonts w:ascii="Arial" w:hAnsi="Arial" w:eastAsia="Times New Roman" w:cs="Arial"/>
          <w:color w:val="000000" w:themeColor="text1"/>
          <w:sz w:val="24"/>
          <w:szCs w:val="24"/>
        </w:rPr>
        <w:t xml:space="preserve"> / have requested us (name of the Bank furnishing the Bank Guarantee) to furnish Bank Guarantee with </w:t>
      </w:r>
      <w:proofErr w:type="spellStart"/>
      <w:r w:rsidRPr="0074605A">
        <w:rPr>
          <w:rFonts w:ascii="Arial" w:hAnsi="Arial" w:eastAsia="Times New Roman" w:cs="Arial"/>
          <w:color w:val="000000" w:themeColor="text1"/>
          <w:sz w:val="24"/>
          <w:szCs w:val="24"/>
        </w:rPr>
        <w:t>Rs</w:t>
      </w:r>
      <w:proofErr w:type="spellEnd"/>
      <w:r w:rsidRPr="0074605A">
        <w:rPr>
          <w:rFonts w:ascii="Arial" w:hAnsi="Arial" w:eastAsia="Times New Roman" w:cs="Arial"/>
          <w:color w:val="000000" w:themeColor="text1"/>
          <w:sz w:val="24"/>
          <w:szCs w:val="24"/>
        </w:rPr>
        <w:t>...</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....(in words....) (which is equivalent to 70% of JIT recommended subsidy) to the Textile Commissioner, Mumbai . </w:t>
      </w:r>
    </w:p>
    <w:p xmlns:wp14="http://schemas.microsoft.com/office/word/2010/wordml" w:rsidR="00732BCF" w:rsidP="007613B0" w:rsidRDefault="00732BCF" w14:paraId="3656B9AB" wp14:textId="77777777">
      <w:pPr>
        <w:spacing w:after="0" w:line="240" w:lineRule="auto"/>
        <w:ind w:right="-10"/>
        <w:jc w:val="both"/>
        <w:rPr>
          <w:rFonts w:ascii="Arial" w:hAnsi="Arial" w:eastAsia="Times New Roman" w:cs="Arial"/>
          <w:color w:val="000000" w:themeColor="text1"/>
          <w:sz w:val="24"/>
          <w:szCs w:val="24"/>
        </w:rPr>
      </w:pPr>
    </w:p>
    <w:p xmlns:wp14="http://schemas.microsoft.com/office/word/2010/wordml" w:rsidRPr="0074605A" w:rsidR="0074605A" w:rsidP="007613B0" w:rsidRDefault="0074605A" w14:paraId="581C5408" wp14:textId="77777777">
      <w:pPr>
        <w:spacing w:after="0" w:line="240" w:lineRule="auto"/>
        <w:ind w:right="-10"/>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WE, (name and address of the Bank furnishing the Bank Guarantee) do hereby unconditionally and irrevocably agree to pay to the Textile Commissioner on demand forthwith as and when such demand is made by an Officer authorized in that behalf without any demur or protest the amount due and payable under the above said BG namely </w:t>
      </w:r>
      <w:proofErr w:type="spellStart"/>
      <w:r w:rsidRPr="0074605A">
        <w:rPr>
          <w:rFonts w:ascii="Arial" w:hAnsi="Arial" w:eastAsia="Times New Roman" w:cs="Arial"/>
          <w:color w:val="000000" w:themeColor="text1"/>
          <w:sz w:val="24"/>
          <w:szCs w:val="24"/>
        </w:rPr>
        <w:t>Rs</w:t>
      </w:r>
      <w:proofErr w:type="spellEnd"/>
      <w:r w:rsidRPr="0074605A">
        <w:rPr>
          <w:rFonts w:ascii="Arial" w:hAnsi="Arial" w:eastAsia="Times New Roman" w:cs="Arial"/>
          <w:color w:val="000000" w:themeColor="text1"/>
          <w:sz w:val="24"/>
          <w:szCs w:val="24"/>
        </w:rPr>
        <w:t>. (Rupees </w:t>
      </w:r>
    </w:p>
    <w:p xmlns:wp14="http://schemas.microsoft.com/office/word/2010/wordml" w:rsidR="00732BCF" w:rsidP="007613B0" w:rsidRDefault="0074605A" w14:paraId="7063C415" wp14:textId="77777777">
      <w:pPr>
        <w:spacing w:after="0" w:line="240" w:lineRule="auto"/>
        <w:ind w:right="-62"/>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__Only) by way of Loss or damage caused or suffered or on any other count by the Textile Commissioner, by reason of non fulfilment or breach of any terms and conditions laid down in the Circular </w:t>
      </w:r>
      <w:r w:rsidRPr="0074605A">
        <w:rPr>
          <w:rFonts w:ascii="Arial" w:hAnsi="Arial" w:eastAsia="Times New Roman" w:cs="Arial"/>
          <w:i/>
          <w:iCs/>
          <w:color w:val="000000" w:themeColor="text1"/>
          <w:sz w:val="24"/>
          <w:szCs w:val="24"/>
        </w:rPr>
        <w:t>5/1/2/</w:t>
      </w:r>
      <w:r w:rsidRPr="0074605A">
        <w:rPr>
          <w:rFonts w:ascii="Arial" w:hAnsi="Arial" w:eastAsia="Times New Roman" w:cs="Arial"/>
          <w:b/>
          <w:bCs/>
          <w:color w:val="000000" w:themeColor="text1"/>
          <w:sz w:val="24"/>
          <w:szCs w:val="24"/>
        </w:rPr>
        <w:t>RRTUFS</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Policy</w:t>
      </w:r>
      <w:r w:rsidRPr="0074605A">
        <w:rPr>
          <w:rFonts w:ascii="Arial" w:hAnsi="Arial" w:eastAsia="Times New Roman" w:cs="Arial"/>
          <w:i/>
          <w:iCs/>
          <w:color w:val="000000" w:themeColor="text1"/>
          <w:sz w:val="24"/>
          <w:szCs w:val="24"/>
        </w:rPr>
        <w:t>/2</w:t>
      </w:r>
      <w:r w:rsidRPr="0074605A">
        <w:rPr>
          <w:rFonts w:ascii="Arial" w:hAnsi="Arial" w:eastAsia="Times New Roman" w:cs="Arial"/>
          <w:color w:val="000000" w:themeColor="text1"/>
          <w:sz w:val="24"/>
          <w:szCs w:val="24"/>
        </w:rPr>
        <w:t>020/02 dated 22</w:t>
      </w:r>
      <w:r w:rsidRPr="00732BCF">
        <w:rPr>
          <w:rFonts w:ascii="Arial" w:hAnsi="Arial" w:eastAsia="Times New Roman" w:cs="Arial"/>
          <w:color w:val="000000" w:themeColor="text1"/>
          <w:sz w:val="24"/>
          <w:szCs w:val="24"/>
          <w:vertAlign w:val="superscript"/>
        </w:rPr>
        <w:t>nd</w:t>
      </w:r>
      <w:r w:rsidR="00732BCF">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 xml:space="preserve">May, 2020 or otherwise by the said (name and address of the Unit). </w:t>
      </w:r>
    </w:p>
    <w:p xmlns:wp14="http://schemas.microsoft.com/office/word/2010/wordml" w:rsidR="00732BCF" w:rsidP="007613B0" w:rsidRDefault="00732BCF" w14:paraId="45FB0818" wp14:textId="77777777">
      <w:pPr>
        <w:spacing w:after="0" w:line="240" w:lineRule="auto"/>
        <w:ind w:right="-62"/>
        <w:jc w:val="both"/>
        <w:rPr>
          <w:rFonts w:ascii="Arial" w:hAnsi="Arial" w:eastAsia="Times New Roman" w:cs="Arial"/>
          <w:color w:val="000000" w:themeColor="text1"/>
          <w:sz w:val="24"/>
          <w:szCs w:val="24"/>
        </w:rPr>
      </w:pPr>
    </w:p>
    <w:p xmlns:wp14="http://schemas.microsoft.com/office/word/2010/wordml" w:rsidRPr="0074605A" w:rsidR="0074605A" w:rsidP="007613B0" w:rsidRDefault="0074605A" w14:paraId="7872BFDC" wp14:textId="77777777">
      <w:pPr>
        <w:spacing w:after="0" w:line="240" w:lineRule="auto"/>
        <w:ind w:right="-62"/>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WE, (name and address of the Bank furnishing the Bank Guarantee), unconditionally and unequivocally agree to pay the Textile Commissioner, any money so demanded not withstanding any dispute raised by the said (name and address of the Unit) before any Court / Tribunal or any other Authority. </w:t>
      </w:r>
    </w:p>
    <w:p xmlns:wp14="http://schemas.microsoft.com/office/word/2010/wordml" w:rsidR="00732BCF" w:rsidP="007613B0" w:rsidRDefault="00732BCF" w14:paraId="049F31CB" wp14:textId="77777777">
      <w:pPr>
        <w:spacing w:after="0" w:line="240" w:lineRule="auto"/>
        <w:ind w:right="-29"/>
        <w:jc w:val="both"/>
        <w:rPr>
          <w:rFonts w:ascii="Arial" w:hAnsi="Arial" w:eastAsia="Times New Roman" w:cs="Arial"/>
          <w:color w:val="000000" w:themeColor="text1"/>
          <w:sz w:val="24"/>
          <w:szCs w:val="24"/>
        </w:rPr>
      </w:pPr>
    </w:p>
    <w:p xmlns:wp14="http://schemas.microsoft.com/office/word/2010/wordml" w:rsidR="0074605A" w:rsidP="007613B0" w:rsidRDefault="0074605A" w14:paraId="7CA614E8" wp14:textId="77777777">
      <w:pPr>
        <w:spacing w:after="0" w:line="240" w:lineRule="auto"/>
        <w:ind w:right="-29"/>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WE, (name and address of the Bank furnishing the Bank Guarantee), further agree that the demand made by the Textile Commissioner shall be conclusive as regards the amount due and payable by us under present a</w:t>
      </w:r>
      <w:r w:rsidRPr="0074605A">
        <w:rPr>
          <w:rFonts w:ascii="Arial" w:hAnsi="Arial" w:eastAsia="Times New Roman" w:cs="Arial"/>
          <w:color w:val="000000" w:themeColor="text1"/>
          <w:sz w:val="24"/>
          <w:szCs w:val="24"/>
          <w:u w:val="single"/>
        </w:rPr>
        <w:t>gr</w:t>
      </w:r>
      <w:r w:rsidRPr="0074605A">
        <w:rPr>
          <w:rFonts w:ascii="Arial" w:hAnsi="Arial" w:eastAsia="Times New Roman" w:cs="Arial"/>
          <w:color w:val="000000" w:themeColor="text1"/>
          <w:sz w:val="24"/>
          <w:szCs w:val="24"/>
        </w:rPr>
        <w:t>eement as our absolute and unequivocal liability. </w:t>
      </w:r>
    </w:p>
    <w:p xmlns:wp14="http://schemas.microsoft.com/office/word/2010/wordml" w:rsidRPr="0074605A" w:rsidR="00732BCF" w:rsidP="007613B0" w:rsidRDefault="00732BCF" w14:paraId="53128261" wp14:textId="77777777">
      <w:pPr>
        <w:spacing w:after="0" w:line="240" w:lineRule="auto"/>
        <w:ind w:right="-29"/>
        <w:jc w:val="both"/>
        <w:rPr>
          <w:rFonts w:ascii="Arial" w:hAnsi="Arial" w:eastAsia="Times New Roman" w:cs="Arial"/>
          <w:color w:val="000000" w:themeColor="text1"/>
          <w:sz w:val="24"/>
          <w:szCs w:val="24"/>
        </w:rPr>
      </w:pPr>
    </w:p>
    <w:p xmlns:wp14="http://schemas.microsoft.com/office/word/2010/wordml" w:rsidR="0074605A" w:rsidP="007613B0" w:rsidRDefault="0074605A" w14:paraId="6C719C51" wp14:textId="77777777">
      <w:pPr>
        <w:spacing w:after="0" w:line="240" w:lineRule="auto"/>
        <w:ind w:right="-14"/>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lastRenderedPageBreak/>
        <w:t xml:space="preserve">WE, (name and address of the Bank furnishing the Bank Guarantee), further agree that this Guarantee shall remain in full force </w:t>
      </w:r>
      <w:proofErr w:type="spellStart"/>
      <w:r w:rsidRPr="0074605A">
        <w:rPr>
          <w:rFonts w:ascii="Arial" w:hAnsi="Arial" w:eastAsia="Times New Roman" w:cs="Arial"/>
          <w:color w:val="000000" w:themeColor="text1"/>
          <w:sz w:val="24"/>
          <w:szCs w:val="24"/>
        </w:rPr>
        <w:t>upto</w:t>
      </w:r>
      <w:proofErr w:type="spellEnd"/>
      <w:r w:rsidRPr="0074605A">
        <w:rPr>
          <w:rFonts w:ascii="Arial" w:hAnsi="Arial" w:eastAsia="Times New Roman" w:cs="Arial"/>
          <w:color w:val="000000" w:themeColor="text1"/>
          <w:sz w:val="24"/>
          <w:szCs w:val="24"/>
        </w:rPr>
        <w:t xml:space="preserve"> one year from the date of issue and it shall continue to be in force for another period of 6 months by way of automatic renewal. </w:t>
      </w:r>
    </w:p>
    <w:p xmlns:wp14="http://schemas.microsoft.com/office/word/2010/wordml" w:rsidRPr="0074605A" w:rsidR="00732BCF" w:rsidP="007613B0" w:rsidRDefault="00732BCF" w14:paraId="62486C05" wp14:textId="77777777">
      <w:pPr>
        <w:spacing w:after="0" w:line="240" w:lineRule="auto"/>
        <w:ind w:right="-14"/>
        <w:jc w:val="both"/>
        <w:rPr>
          <w:rFonts w:ascii="Arial" w:hAnsi="Arial" w:eastAsia="Times New Roman" w:cs="Arial"/>
          <w:color w:val="000000" w:themeColor="text1"/>
          <w:sz w:val="24"/>
          <w:szCs w:val="24"/>
        </w:rPr>
      </w:pPr>
    </w:p>
    <w:p xmlns:wp14="http://schemas.microsoft.com/office/word/2010/wordml" w:rsidRPr="0074605A" w:rsidR="0074605A" w:rsidP="007613B0" w:rsidRDefault="0074605A" w14:paraId="346B5DE0" wp14:textId="77777777">
      <w:pPr>
        <w:spacing w:after="0" w:line="240" w:lineRule="auto"/>
        <w:ind w:right="-24"/>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We, (name and address of the Bank furnishing the Bank Guarantee), further agree that the Textile Commissioner shall have the fullest liberty without our consent and without affecting in any manner our obligation under this Bank Guarantee to vary any of the terms and conditions laid down in the Circular </w:t>
      </w:r>
      <w:r w:rsidRPr="0074605A">
        <w:rPr>
          <w:rFonts w:ascii="Arial" w:hAnsi="Arial" w:eastAsia="Times New Roman" w:cs="Arial"/>
          <w:b/>
          <w:bCs/>
          <w:i/>
          <w:iCs/>
          <w:color w:val="000000" w:themeColor="text1"/>
          <w:sz w:val="24"/>
          <w:szCs w:val="24"/>
        </w:rPr>
        <w:t>5/1/</w:t>
      </w:r>
      <w:r w:rsidRPr="0074605A">
        <w:rPr>
          <w:rFonts w:ascii="Arial" w:hAnsi="Arial" w:eastAsia="Times New Roman" w:cs="Arial"/>
          <w:b/>
          <w:bCs/>
          <w:color w:val="000000" w:themeColor="text1"/>
          <w:sz w:val="24"/>
          <w:szCs w:val="24"/>
        </w:rPr>
        <w:t>2</w:t>
      </w:r>
      <w:r w:rsidRPr="0074605A">
        <w:rPr>
          <w:rFonts w:ascii="Arial" w:hAnsi="Arial" w:eastAsia="Times New Roman" w:cs="Arial"/>
          <w:b/>
          <w:bCs/>
          <w:i/>
          <w:iCs/>
          <w:color w:val="000000" w:themeColor="text1"/>
          <w:sz w:val="24"/>
          <w:szCs w:val="24"/>
        </w:rPr>
        <w:t>/</w:t>
      </w:r>
      <w:r w:rsidRPr="0074605A">
        <w:rPr>
          <w:rFonts w:ascii="Arial" w:hAnsi="Arial" w:eastAsia="Times New Roman" w:cs="Arial"/>
          <w:b/>
          <w:bCs/>
          <w:color w:val="000000" w:themeColor="text1"/>
          <w:sz w:val="24"/>
          <w:szCs w:val="24"/>
        </w:rPr>
        <w:t>RRTUFS</w:t>
      </w:r>
      <w:r w:rsidRPr="0074605A">
        <w:rPr>
          <w:rFonts w:ascii="Arial" w:hAnsi="Arial" w:eastAsia="Times New Roman" w:cs="Arial"/>
          <w:b/>
          <w:bCs/>
          <w:i/>
          <w:iCs/>
          <w:color w:val="000000" w:themeColor="text1"/>
          <w:sz w:val="24"/>
          <w:szCs w:val="24"/>
        </w:rPr>
        <w:t>/</w:t>
      </w:r>
      <w:r w:rsidRPr="0074605A">
        <w:rPr>
          <w:rFonts w:ascii="Arial" w:hAnsi="Arial" w:eastAsia="Times New Roman" w:cs="Arial"/>
          <w:b/>
          <w:bCs/>
          <w:color w:val="000000" w:themeColor="text1"/>
          <w:sz w:val="24"/>
          <w:szCs w:val="24"/>
        </w:rPr>
        <w:t>Poli</w:t>
      </w:r>
      <w:r w:rsidRPr="0074605A">
        <w:rPr>
          <w:rFonts w:ascii="Arial" w:hAnsi="Arial" w:eastAsia="Times New Roman" w:cs="Arial"/>
          <w:color w:val="000000" w:themeColor="text1"/>
          <w:sz w:val="24"/>
          <w:szCs w:val="24"/>
        </w:rPr>
        <w:t>cy</w:t>
      </w:r>
      <w:r w:rsidRPr="0074605A">
        <w:rPr>
          <w:rFonts w:ascii="Arial" w:hAnsi="Arial" w:eastAsia="Times New Roman" w:cs="Arial"/>
          <w:i/>
          <w:iCs/>
          <w:color w:val="000000" w:themeColor="text1"/>
          <w:sz w:val="24"/>
          <w:szCs w:val="24"/>
        </w:rPr>
        <w:t>/2</w:t>
      </w:r>
      <w:r w:rsidRPr="0074605A">
        <w:rPr>
          <w:rFonts w:ascii="Arial" w:hAnsi="Arial" w:eastAsia="Times New Roman" w:cs="Arial"/>
          <w:color w:val="000000" w:themeColor="text1"/>
          <w:sz w:val="24"/>
          <w:szCs w:val="24"/>
        </w:rPr>
        <w:t>020</w:t>
      </w:r>
      <w:r w:rsidRPr="0074605A">
        <w:rPr>
          <w:rFonts w:ascii="Arial" w:hAnsi="Arial" w:eastAsia="Times New Roman" w:cs="Arial"/>
          <w:i/>
          <w:iCs/>
          <w:color w:val="000000" w:themeColor="text1"/>
          <w:sz w:val="24"/>
          <w:szCs w:val="24"/>
        </w:rPr>
        <w:t>/</w:t>
      </w:r>
      <w:r w:rsidRPr="0074605A">
        <w:rPr>
          <w:rFonts w:ascii="Arial" w:hAnsi="Arial" w:eastAsia="Times New Roman" w:cs="Arial"/>
          <w:color w:val="000000" w:themeColor="text1"/>
          <w:sz w:val="24"/>
          <w:szCs w:val="24"/>
        </w:rPr>
        <w:t>02 dated 22</w:t>
      </w:r>
      <w:r w:rsidRPr="00414E5C">
        <w:rPr>
          <w:rFonts w:ascii="Arial" w:hAnsi="Arial" w:eastAsia="Times New Roman" w:cs="Arial"/>
          <w:color w:val="000000" w:themeColor="text1"/>
          <w:sz w:val="24"/>
          <w:szCs w:val="24"/>
          <w:vertAlign w:val="superscript"/>
        </w:rPr>
        <w:t>nd</w:t>
      </w:r>
      <w:r w:rsidR="00414E5C">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May, 2020 or to forebear or enforce any of its terms and conditions and we shall not be relieved or our liability under this Bank Guarantee by reason of any such variation or extension of forbearance or indulgence or any act of commission on the part of the Textile Commissioner which under the law relating to sureties, but for its provision, have the effect of so relieving us (name and address of the Bank furnishing the Bank Guarantee). </w:t>
      </w:r>
    </w:p>
    <w:p xmlns:wp14="http://schemas.microsoft.com/office/word/2010/wordml" w:rsidR="00414E5C" w:rsidP="007613B0" w:rsidRDefault="00414E5C" w14:paraId="4101652C" wp14:textId="77777777">
      <w:pPr>
        <w:spacing w:after="0" w:line="240" w:lineRule="auto"/>
        <w:jc w:val="both"/>
        <w:rPr>
          <w:rFonts w:ascii="Arial" w:hAnsi="Arial" w:eastAsia="Times New Roman" w:cs="Arial"/>
          <w:color w:val="000000" w:themeColor="text1"/>
          <w:sz w:val="24"/>
          <w:szCs w:val="24"/>
        </w:rPr>
      </w:pPr>
    </w:p>
    <w:p xmlns:wp14="http://schemas.microsoft.com/office/word/2010/wordml" w:rsidR="00414E5C" w:rsidP="007613B0" w:rsidRDefault="0074605A" w14:paraId="67EFB03E" wp14:textId="77777777">
      <w:pPr>
        <w:spacing w:after="0" w:line="240" w:lineRule="auto"/>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WE, (name and address of the Bank furnishing the Bank Guarantee), declare that this shall be a continuing Bank Guarantee and shall not be discharged by any change in the constitution of the said (name and address of the Unit). </w:t>
      </w:r>
    </w:p>
    <w:p xmlns:wp14="http://schemas.microsoft.com/office/word/2010/wordml" w:rsidR="00414E5C" w:rsidP="007613B0" w:rsidRDefault="00414E5C" w14:paraId="4B99056E" wp14:textId="77777777">
      <w:pPr>
        <w:spacing w:after="0" w:line="240" w:lineRule="auto"/>
        <w:jc w:val="both"/>
        <w:rPr>
          <w:rFonts w:ascii="Arial" w:hAnsi="Arial" w:eastAsia="Times New Roman" w:cs="Arial"/>
          <w:color w:val="000000" w:themeColor="text1"/>
          <w:sz w:val="24"/>
          <w:szCs w:val="24"/>
        </w:rPr>
      </w:pPr>
    </w:p>
    <w:p xmlns:wp14="http://schemas.microsoft.com/office/word/2010/wordml" w:rsidR="0074605A" w:rsidP="00414E5C" w:rsidRDefault="0074605A" w14:paraId="7787AA38" wp14:textId="77777777">
      <w:pPr>
        <w:spacing w:after="0" w:line="240" w:lineRule="auto"/>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We</w:t>
      </w:r>
      <w:r w:rsidR="00414E5C">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further declare that we will not revoke this Bank Guarantee during its currency without prior written consent of the Textile Commissioner. </w:t>
      </w:r>
    </w:p>
    <w:p xmlns:wp14="http://schemas.microsoft.com/office/word/2010/wordml" w:rsidRPr="0074605A" w:rsidR="00414E5C" w:rsidP="00414E5C" w:rsidRDefault="00414E5C" w14:paraId="1299C43A" wp14:textId="77777777">
      <w:pPr>
        <w:spacing w:after="0" w:line="240" w:lineRule="auto"/>
        <w:jc w:val="both"/>
        <w:rPr>
          <w:rFonts w:ascii="Arial" w:hAnsi="Arial" w:eastAsia="Times New Roman" w:cs="Arial"/>
          <w:color w:val="000000" w:themeColor="text1"/>
          <w:sz w:val="24"/>
          <w:szCs w:val="24"/>
        </w:rPr>
      </w:pPr>
    </w:p>
    <w:p xmlns:wp14="http://schemas.microsoft.com/office/word/2010/wordml" w:rsidRPr="0074605A" w:rsidR="0074605A" w:rsidP="007613B0" w:rsidRDefault="0074605A" w14:paraId="652D8D17" wp14:textId="77777777">
      <w:pPr>
        <w:spacing w:after="0" w:line="240" w:lineRule="auto"/>
        <w:ind w:right="-24"/>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WE, (name and address of the Bank furnishing the Bank Guarantee), further declare that this Bank Guarantee will be valid up to from</w:t>
      </w:r>
      <w:r w:rsidR="002D3A0C">
        <w:rPr>
          <w:rFonts w:ascii="Arial" w:hAnsi="Arial" w:eastAsia="Times New Roman" w:cs="Arial"/>
          <w:color w:val="000000" w:themeColor="text1"/>
          <w:sz w:val="24"/>
          <w:szCs w:val="24"/>
        </w:rPr>
        <w:t xml:space="preserve"> </w:t>
      </w:r>
      <w:r w:rsidR="002D3A0C">
        <w:rPr>
          <w:rFonts w:ascii="Arial" w:hAnsi="Arial" w:eastAsia="Times New Roman" w:cs="Arial"/>
          <w:color w:val="000000" w:themeColor="text1"/>
          <w:sz w:val="24"/>
          <w:szCs w:val="24"/>
        </w:rPr>
        <w:t>_________</w:t>
      </w:r>
      <w:r w:rsidRPr="0074605A" w:rsidR="002D3A0C">
        <w:rPr>
          <w:rFonts w:ascii="Arial" w:hAnsi="Arial" w:eastAsia="Times New Roman" w:cs="Arial"/>
          <w:color w:val="000000" w:themeColor="text1"/>
          <w:sz w:val="24"/>
          <w:szCs w:val="24"/>
        </w:rPr>
        <w:t>_</w:t>
      </w:r>
      <w:r w:rsidRPr="0074605A">
        <w:rPr>
          <w:rFonts w:ascii="Arial" w:hAnsi="Arial" w:eastAsia="Times New Roman" w:cs="Arial"/>
          <w:color w:val="000000" w:themeColor="text1"/>
          <w:sz w:val="24"/>
          <w:szCs w:val="24"/>
        </w:rPr>
        <w:t>_</w:t>
      </w:r>
      <w:r w:rsidR="002D3A0C">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to</w:t>
      </w:r>
      <w:r w:rsidR="002D3A0C">
        <w:rPr>
          <w:rFonts w:ascii="Arial" w:hAnsi="Arial" w:eastAsia="Times New Roman" w:cs="Arial"/>
          <w:color w:val="000000" w:themeColor="text1"/>
          <w:sz w:val="24"/>
          <w:szCs w:val="24"/>
        </w:rPr>
        <w:t xml:space="preserve"> </w:t>
      </w:r>
      <w:r w:rsidR="002D3A0C">
        <w:rPr>
          <w:rFonts w:ascii="Arial" w:hAnsi="Arial" w:eastAsia="Times New Roman" w:cs="Arial"/>
          <w:color w:val="000000" w:themeColor="text1"/>
          <w:sz w:val="24"/>
          <w:szCs w:val="24"/>
        </w:rPr>
        <w:t>_________</w:t>
      </w:r>
      <w:r w:rsidRPr="0074605A" w:rsidR="002D3A0C">
        <w:rPr>
          <w:rFonts w:ascii="Arial" w:hAnsi="Arial" w:eastAsia="Times New Roman" w:cs="Arial"/>
          <w:color w:val="000000" w:themeColor="text1"/>
          <w:sz w:val="24"/>
          <w:szCs w:val="24"/>
        </w:rPr>
        <w:t>_</w:t>
      </w:r>
      <w:r w:rsidR="002D3A0C">
        <w:rPr>
          <w:rFonts w:ascii="Arial" w:hAnsi="Arial" w:eastAsia="Times New Roman" w:cs="Arial"/>
          <w:color w:val="000000" w:themeColor="text1"/>
          <w:sz w:val="24"/>
          <w:szCs w:val="24"/>
        </w:rPr>
        <w:t xml:space="preserve"> </w:t>
      </w:r>
      <w:r w:rsidRPr="0074605A">
        <w:rPr>
          <w:rFonts w:ascii="Arial" w:hAnsi="Arial" w:eastAsia="Times New Roman" w:cs="Arial"/>
          <w:color w:val="000000" w:themeColor="text1"/>
          <w:sz w:val="24"/>
          <w:szCs w:val="24"/>
        </w:rPr>
        <w:t>and we undertake to renew this Bank Guarantee on our own by another period of 6 months. </w:t>
      </w:r>
    </w:p>
    <w:p xmlns:wp14="http://schemas.microsoft.com/office/word/2010/wordml" w:rsidR="00414E5C" w:rsidP="007613B0" w:rsidRDefault="00414E5C" w14:paraId="4DDBEF00" wp14:textId="77777777">
      <w:pPr>
        <w:spacing w:after="0" w:line="240" w:lineRule="auto"/>
        <w:ind w:right="10"/>
        <w:jc w:val="both"/>
        <w:rPr>
          <w:rFonts w:ascii="Arial" w:hAnsi="Arial" w:eastAsia="Times New Roman" w:cs="Arial"/>
          <w:color w:val="000000" w:themeColor="text1"/>
          <w:sz w:val="24"/>
          <w:szCs w:val="24"/>
        </w:rPr>
      </w:pPr>
    </w:p>
    <w:p xmlns:wp14="http://schemas.microsoft.com/office/word/2010/wordml" w:rsidRPr="0074605A" w:rsidR="0074605A" w:rsidP="007613B0" w:rsidRDefault="0074605A" w14:paraId="3EE87B1E" wp14:textId="77777777">
      <w:pPr>
        <w:spacing w:after="0" w:line="240" w:lineRule="auto"/>
        <w:ind w:right="10"/>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We undertake to renew this Bank Guarantee on our own till the matter is settled and fully discharged by the Textile Commissioner, </w:t>
      </w:r>
    </w:p>
    <w:p xmlns:wp14="http://schemas.microsoft.com/office/word/2010/wordml" w:rsidR="00414E5C" w:rsidP="007613B0" w:rsidRDefault="00414E5C" w14:paraId="3461D779" wp14:textId="77777777">
      <w:pPr>
        <w:spacing w:after="0" w:line="240" w:lineRule="auto"/>
        <w:ind w:right="-29"/>
        <w:jc w:val="both"/>
        <w:rPr>
          <w:rFonts w:ascii="Arial" w:hAnsi="Arial" w:eastAsia="Times New Roman" w:cs="Arial"/>
          <w:color w:val="000000" w:themeColor="text1"/>
          <w:sz w:val="24"/>
          <w:szCs w:val="24"/>
        </w:rPr>
      </w:pPr>
    </w:p>
    <w:p xmlns:wp14="http://schemas.microsoft.com/office/word/2010/wordml" w:rsidR="00414E5C" w:rsidP="007613B0" w:rsidRDefault="0074605A" w14:paraId="1F5349C6" wp14:textId="77777777">
      <w:pPr>
        <w:spacing w:after="0" w:line="240" w:lineRule="auto"/>
        <w:ind w:right="-29"/>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Notwithstanding anything contained herein above. </w:t>
      </w:r>
    </w:p>
    <w:p xmlns:wp14="http://schemas.microsoft.com/office/word/2010/wordml" w:rsidR="00414E5C" w:rsidP="007613B0" w:rsidRDefault="00414E5C" w14:paraId="3CF2D8B6" wp14:textId="77777777">
      <w:pPr>
        <w:spacing w:after="0" w:line="240" w:lineRule="auto"/>
        <w:ind w:right="-29"/>
        <w:jc w:val="both"/>
        <w:rPr>
          <w:rFonts w:ascii="Arial" w:hAnsi="Arial" w:eastAsia="Times New Roman" w:cs="Arial"/>
          <w:color w:val="000000" w:themeColor="text1"/>
          <w:sz w:val="24"/>
          <w:szCs w:val="24"/>
        </w:rPr>
      </w:pPr>
    </w:p>
    <w:p xmlns:wp14="http://schemas.microsoft.com/office/word/2010/wordml" w:rsidRPr="002D3A0C" w:rsidR="002D3A0C" w:rsidP="002D3A0C" w:rsidRDefault="0074605A" w14:paraId="79B2AF10" wp14:textId="77777777">
      <w:pPr>
        <w:pStyle w:val="ListParagraph"/>
        <w:numPr>
          <w:ilvl w:val="0"/>
          <w:numId w:val="2"/>
        </w:numPr>
        <w:spacing w:after="0" w:line="240" w:lineRule="auto"/>
        <w:ind w:left="270" w:right="-29" w:hanging="270"/>
        <w:jc w:val="both"/>
        <w:rPr>
          <w:rFonts w:ascii="Arial" w:hAnsi="Arial" w:eastAsia="Times New Roman" w:cs="Arial"/>
          <w:color w:val="000000" w:themeColor="text1"/>
          <w:sz w:val="24"/>
          <w:szCs w:val="24"/>
        </w:rPr>
      </w:pPr>
      <w:r w:rsidRPr="002D3A0C">
        <w:rPr>
          <w:rFonts w:ascii="Arial" w:hAnsi="Arial" w:eastAsia="Times New Roman" w:cs="Arial"/>
          <w:color w:val="000000" w:themeColor="text1"/>
          <w:sz w:val="24"/>
          <w:szCs w:val="24"/>
        </w:rPr>
        <w:t xml:space="preserve">Our liability under the Bank Guarantee shall not exceed </w:t>
      </w:r>
      <w:proofErr w:type="spellStart"/>
      <w:r w:rsidRPr="002D3A0C">
        <w:rPr>
          <w:rFonts w:ascii="Arial" w:hAnsi="Arial" w:eastAsia="Times New Roman" w:cs="Arial"/>
          <w:color w:val="000000" w:themeColor="text1"/>
          <w:sz w:val="24"/>
          <w:szCs w:val="24"/>
        </w:rPr>
        <w:t>Rs</w:t>
      </w:r>
      <w:proofErr w:type="spellEnd"/>
      <w:r w:rsidRPr="002D3A0C">
        <w:rPr>
          <w:rFonts w:ascii="Arial" w:hAnsi="Arial" w:eastAsia="Times New Roman" w:cs="Arial"/>
          <w:color w:val="000000" w:themeColor="text1"/>
          <w:sz w:val="24"/>
          <w:szCs w:val="24"/>
        </w:rPr>
        <w:t>.</w:t>
      </w:r>
      <w:r w:rsidRPr="002D3A0C" w:rsidR="002D3A0C">
        <w:rPr>
          <w:rFonts w:ascii="Arial" w:hAnsi="Arial" w:eastAsia="Times New Roman" w:cs="Arial"/>
          <w:color w:val="000000" w:themeColor="text1"/>
          <w:sz w:val="24"/>
          <w:szCs w:val="24"/>
        </w:rPr>
        <w:t xml:space="preserve"> </w:t>
      </w:r>
      <w:r w:rsidRPr="002D3A0C" w:rsidR="002D3A0C">
        <w:rPr>
          <w:rFonts w:ascii="Arial" w:hAnsi="Arial" w:eastAsia="Times New Roman" w:cs="Arial"/>
          <w:color w:val="000000" w:themeColor="text1"/>
          <w:sz w:val="24"/>
          <w:szCs w:val="24"/>
        </w:rPr>
        <w:t>__________</w:t>
      </w:r>
      <w:r w:rsidRPr="002D3A0C">
        <w:rPr>
          <w:rFonts w:ascii="Arial" w:hAnsi="Arial" w:eastAsia="Times New Roman" w:cs="Arial"/>
          <w:color w:val="000000" w:themeColor="text1"/>
          <w:sz w:val="24"/>
          <w:szCs w:val="24"/>
        </w:rPr>
        <w:t xml:space="preserve"> </w:t>
      </w:r>
      <w:r w:rsidRPr="002D3A0C" w:rsidR="002D3A0C">
        <w:rPr>
          <w:rFonts w:ascii="Arial" w:hAnsi="Arial" w:eastAsia="Times New Roman" w:cs="Arial"/>
          <w:color w:val="000000" w:themeColor="text1"/>
          <w:sz w:val="24"/>
          <w:szCs w:val="24"/>
        </w:rPr>
        <w:t xml:space="preserve">                                          </w:t>
      </w:r>
    </w:p>
    <w:p xmlns:wp14="http://schemas.microsoft.com/office/word/2010/wordml" w:rsidRPr="002D3A0C" w:rsidR="0074605A" w:rsidP="002D3A0C" w:rsidRDefault="0074605A" w14:paraId="7B2689C9" wp14:textId="77777777">
      <w:pPr>
        <w:pStyle w:val="ListParagraph"/>
        <w:spacing w:after="0" w:line="240" w:lineRule="auto"/>
        <w:ind w:left="270" w:right="-29"/>
        <w:jc w:val="both"/>
        <w:rPr>
          <w:rFonts w:ascii="Arial" w:hAnsi="Arial" w:eastAsia="Times New Roman" w:cs="Arial"/>
          <w:color w:val="000000" w:themeColor="text1"/>
          <w:sz w:val="24"/>
          <w:szCs w:val="24"/>
        </w:rPr>
      </w:pPr>
      <w:r w:rsidRPr="002D3A0C">
        <w:rPr>
          <w:rFonts w:ascii="Arial" w:hAnsi="Arial" w:eastAsia="Times New Roman" w:cs="Arial"/>
          <w:color w:val="000000" w:themeColor="text1"/>
          <w:sz w:val="24"/>
          <w:szCs w:val="24"/>
        </w:rPr>
        <w:t xml:space="preserve">(Rupees </w:t>
      </w:r>
      <w:r w:rsidRPr="002D3A0C" w:rsidR="002D3A0C">
        <w:rPr>
          <w:rFonts w:ascii="Arial" w:hAnsi="Arial" w:eastAsia="Times New Roman" w:cs="Arial"/>
          <w:color w:val="000000" w:themeColor="text1"/>
          <w:sz w:val="24"/>
          <w:szCs w:val="24"/>
        </w:rPr>
        <w:t>__________</w:t>
      </w:r>
      <w:r w:rsidRPr="002D3A0C">
        <w:rPr>
          <w:rFonts w:ascii="Arial" w:hAnsi="Arial" w:eastAsia="Times New Roman" w:cs="Arial"/>
          <w:color w:val="000000" w:themeColor="text1"/>
          <w:sz w:val="24"/>
          <w:szCs w:val="24"/>
        </w:rPr>
        <w:t>Only). </w:t>
      </w:r>
    </w:p>
    <w:p xmlns:wp14="http://schemas.microsoft.com/office/word/2010/wordml" w:rsidRPr="0074605A" w:rsidR="0074605A" w:rsidP="002D3A0C" w:rsidRDefault="0074605A" w14:paraId="4406A00A" wp14:textId="77777777">
      <w:pPr>
        <w:spacing w:after="0" w:line="240" w:lineRule="auto"/>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xml:space="preserve">2. This Bank Guarantee shall be valid up to </w:t>
      </w:r>
      <w:r w:rsidR="002D3A0C">
        <w:rPr>
          <w:rFonts w:ascii="Arial" w:hAnsi="Arial" w:eastAsia="Times New Roman" w:cs="Arial"/>
          <w:color w:val="000000" w:themeColor="text1"/>
          <w:sz w:val="24"/>
          <w:szCs w:val="24"/>
        </w:rPr>
        <w:t>_________</w:t>
      </w:r>
      <w:r w:rsidRPr="0074605A">
        <w:rPr>
          <w:rFonts w:ascii="Arial" w:hAnsi="Arial" w:eastAsia="Times New Roman" w:cs="Arial"/>
          <w:color w:val="000000" w:themeColor="text1"/>
          <w:sz w:val="24"/>
          <w:szCs w:val="24"/>
        </w:rPr>
        <w:t>_ </w:t>
      </w:r>
    </w:p>
    <w:p xmlns:wp14="http://schemas.microsoft.com/office/word/2010/wordml" w:rsidRPr="0074605A" w:rsidR="0074605A" w:rsidP="00900BDE" w:rsidRDefault="0074605A" w14:paraId="1EA27B54" wp14:textId="77777777">
      <w:pPr>
        <w:spacing w:after="0" w:line="240" w:lineRule="auto"/>
        <w:ind w:left="360" w:right="-14" w:hanging="360"/>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3. We are liable to pay the guaranteed amount or any part thereof under this Bank Guarantee only and only if you serve upon us a written claim or demand. </w:t>
      </w:r>
    </w:p>
    <w:p xmlns:wp14="http://schemas.microsoft.com/office/word/2010/wordml" w:rsidRPr="0074605A" w:rsidR="0074605A" w:rsidP="007613B0" w:rsidRDefault="0074605A" w14:paraId="01512BE8" wp14:textId="77777777">
      <w:pPr>
        <w:spacing w:after="0" w:line="240" w:lineRule="auto"/>
        <w:ind w:right="3638"/>
        <w:jc w:val="both"/>
        <w:rPr>
          <w:rFonts w:ascii="Arial" w:hAnsi="Arial" w:eastAsia="Times New Roman" w:cs="Arial"/>
          <w:color w:val="000000" w:themeColor="text1"/>
          <w:sz w:val="24"/>
          <w:szCs w:val="24"/>
        </w:rPr>
      </w:pPr>
      <w:r w:rsidRPr="0074605A">
        <w:rPr>
          <w:rFonts w:ascii="Arial" w:hAnsi="Arial" w:eastAsia="Times New Roman" w:cs="Arial"/>
          <w:color w:val="000000" w:themeColor="text1"/>
          <w:sz w:val="24"/>
          <w:szCs w:val="24"/>
        </w:rPr>
        <w:t> </w:t>
      </w:r>
    </w:p>
    <w:p xmlns:wp14="http://schemas.microsoft.com/office/word/2010/wordml" w:rsidR="00414E5C" w:rsidP="007613B0" w:rsidRDefault="0074605A" w14:paraId="0D41D11B" wp14:textId="77777777">
      <w:pPr>
        <w:spacing w:after="0" w:line="240" w:lineRule="auto"/>
        <w:ind w:right="4810"/>
        <w:jc w:val="both"/>
        <w:rPr>
          <w:rFonts w:ascii="Arial" w:hAnsi="Arial" w:eastAsia="Times New Roman" w:cs="Arial"/>
          <w:b/>
          <w:bCs/>
          <w:color w:val="000000" w:themeColor="text1"/>
          <w:sz w:val="24"/>
          <w:szCs w:val="24"/>
        </w:rPr>
      </w:pPr>
      <w:r w:rsidRPr="0074605A">
        <w:rPr>
          <w:rFonts w:ascii="Arial" w:hAnsi="Arial" w:eastAsia="Times New Roman" w:cs="Arial"/>
          <w:b/>
          <w:bCs/>
          <w:color w:val="000000" w:themeColor="text1"/>
          <w:sz w:val="24"/>
          <w:szCs w:val="24"/>
        </w:rPr>
        <w:t>Signature with seal</w:t>
      </w:r>
      <w:r w:rsidR="00414E5C">
        <w:rPr>
          <w:rFonts w:ascii="Arial" w:hAnsi="Arial" w:eastAsia="Times New Roman" w:cs="Arial"/>
          <w:b/>
          <w:bCs/>
          <w:color w:val="000000" w:themeColor="text1"/>
          <w:sz w:val="24"/>
          <w:szCs w:val="24"/>
        </w:rPr>
        <w:t>………………..</w:t>
      </w:r>
    </w:p>
    <w:p xmlns:wp14="http://schemas.microsoft.com/office/word/2010/wordml" w:rsidR="00414E5C" w:rsidP="007613B0" w:rsidRDefault="0074605A" w14:paraId="7662208A" wp14:textId="77777777">
      <w:pPr>
        <w:spacing w:after="0" w:line="240" w:lineRule="auto"/>
        <w:ind w:right="4810"/>
        <w:jc w:val="both"/>
        <w:rPr>
          <w:rFonts w:ascii="Arial" w:hAnsi="Arial" w:eastAsia="Times New Roman" w:cs="Arial"/>
          <w:b/>
          <w:bCs/>
          <w:color w:val="000000" w:themeColor="text1"/>
          <w:sz w:val="24"/>
          <w:szCs w:val="24"/>
        </w:rPr>
      </w:pPr>
      <w:r w:rsidRPr="0074605A">
        <w:rPr>
          <w:rFonts w:ascii="Arial" w:hAnsi="Arial" w:eastAsia="Times New Roman" w:cs="Arial"/>
          <w:b/>
          <w:bCs/>
          <w:color w:val="000000" w:themeColor="text1"/>
          <w:sz w:val="24"/>
          <w:szCs w:val="24"/>
        </w:rPr>
        <w:t>Name of the Officer</w:t>
      </w:r>
      <w:r w:rsidR="00414E5C">
        <w:rPr>
          <w:rFonts w:ascii="Arial" w:hAnsi="Arial" w:eastAsia="Times New Roman" w:cs="Arial"/>
          <w:b/>
          <w:bCs/>
          <w:color w:val="000000" w:themeColor="text1"/>
          <w:sz w:val="24"/>
          <w:szCs w:val="24"/>
        </w:rPr>
        <w:t>………………..</w:t>
      </w:r>
      <w:r w:rsidR="00414E5C">
        <w:rPr>
          <w:rFonts w:ascii="Arial" w:hAnsi="Arial" w:eastAsia="Times New Roman" w:cs="Arial"/>
          <w:b/>
          <w:bCs/>
          <w:color w:val="000000" w:themeColor="text1"/>
          <w:sz w:val="24"/>
          <w:szCs w:val="24"/>
        </w:rPr>
        <w:t xml:space="preserve">        </w:t>
      </w:r>
    </w:p>
    <w:p xmlns:wp14="http://schemas.microsoft.com/office/word/2010/wordml" w:rsidR="00414E5C" w:rsidP="00414E5C" w:rsidRDefault="00414E5C" w14:paraId="0AF55640" wp14:textId="77777777">
      <w:pPr>
        <w:spacing w:after="0" w:line="240" w:lineRule="auto"/>
        <w:jc w:val="both"/>
        <w:rPr>
          <w:rFonts w:ascii="Arial" w:hAnsi="Arial" w:eastAsia="Times New Roman" w:cs="Arial"/>
          <w:b/>
          <w:bCs/>
          <w:color w:val="000000" w:themeColor="text1"/>
          <w:sz w:val="24"/>
          <w:szCs w:val="24"/>
        </w:rPr>
      </w:pPr>
      <w:r>
        <w:rPr>
          <w:rFonts w:ascii="Arial" w:hAnsi="Arial" w:eastAsia="Times New Roman" w:cs="Arial"/>
          <w:b/>
          <w:bCs/>
          <w:color w:val="000000" w:themeColor="text1"/>
          <w:sz w:val="24"/>
          <w:szCs w:val="24"/>
        </w:rPr>
        <w:t>D</w:t>
      </w:r>
      <w:r w:rsidRPr="0074605A" w:rsidR="0074605A">
        <w:rPr>
          <w:rFonts w:ascii="Arial" w:hAnsi="Arial" w:eastAsia="Times New Roman" w:cs="Arial"/>
          <w:b/>
          <w:bCs/>
          <w:color w:val="000000" w:themeColor="text1"/>
          <w:sz w:val="24"/>
          <w:szCs w:val="24"/>
        </w:rPr>
        <w:t>esignation of the Officer</w:t>
      </w:r>
      <w:r>
        <w:rPr>
          <w:rFonts w:ascii="Arial" w:hAnsi="Arial" w:eastAsia="Times New Roman" w:cs="Arial"/>
          <w:b/>
          <w:bCs/>
          <w:color w:val="000000" w:themeColor="text1"/>
          <w:sz w:val="24"/>
          <w:szCs w:val="24"/>
        </w:rPr>
        <w:t xml:space="preserve">……………….. </w:t>
      </w:r>
      <w:r>
        <w:rPr>
          <w:rFonts w:ascii="Arial" w:hAnsi="Arial" w:eastAsia="Times New Roman" w:cs="Arial"/>
          <w:b/>
          <w:bCs/>
          <w:color w:val="000000" w:themeColor="text1"/>
          <w:sz w:val="24"/>
          <w:szCs w:val="24"/>
        </w:rPr>
        <w:t>C</w:t>
      </w:r>
      <w:r w:rsidRPr="0074605A">
        <w:rPr>
          <w:rFonts w:ascii="Arial" w:hAnsi="Arial" w:eastAsia="Times New Roman" w:cs="Arial"/>
          <w:b/>
          <w:bCs/>
          <w:color w:val="000000" w:themeColor="text1"/>
          <w:sz w:val="24"/>
          <w:szCs w:val="24"/>
        </w:rPr>
        <w:t>ode No</w:t>
      </w:r>
      <w:r>
        <w:rPr>
          <w:rFonts w:ascii="Arial" w:hAnsi="Arial" w:eastAsia="Times New Roman" w:cs="Arial"/>
          <w:b/>
          <w:bCs/>
          <w:color w:val="000000" w:themeColor="text1"/>
          <w:sz w:val="24"/>
          <w:szCs w:val="24"/>
        </w:rPr>
        <w:t>………………..</w:t>
      </w:r>
    </w:p>
    <w:p xmlns:wp14="http://schemas.microsoft.com/office/word/2010/wordml" w:rsidRPr="0074605A" w:rsidR="00A5566A" w:rsidP="00414E5C" w:rsidRDefault="0074605A" w14:paraId="413C4C26" wp14:textId="77777777">
      <w:pPr>
        <w:spacing w:after="0" w:line="240" w:lineRule="auto"/>
        <w:ind w:right="4810"/>
        <w:jc w:val="both"/>
        <w:rPr>
          <w:rFonts w:ascii="Arial" w:hAnsi="Arial" w:eastAsia="Times New Roman" w:cs="Arial"/>
          <w:color w:val="000000" w:themeColor="text1"/>
          <w:sz w:val="24"/>
          <w:szCs w:val="24"/>
        </w:rPr>
      </w:pPr>
      <w:r w:rsidRPr="0074605A">
        <w:rPr>
          <w:rFonts w:ascii="Arial" w:hAnsi="Arial" w:eastAsia="Times New Roman" w:cs="Arial"/>
          <w:b/>
          <w:bCs/>
          <w:color w:val="000000" w:themeColor="text1"/>
          <w:sz w:val="24"/>
          <w:szCs w:val="24"/>
        </w:rPr>
        <w:t>Name of the Bank and Branch</w:t>
      </w:r>
      <w:r w:rsidR="00414E5C">
        <w:rPr>
          <w:rFonts w:ascii="Arial" w:hAnsi="Arial" w:eastAsia="Times New Roman" w:cs="Arial"/>
          <w:b/>
          <w:bCs/>
          <w:color w:val="000000" w:themeColor="text1"/>
          <w:sz w:val="24"/>
          <w:szCs w:val="24"/>
        </w:rPr>
        <w:t>………………..</w:t>
      </w:r>
      <w:r w:rsidRPr="0074605A">
        <w:rPr>
          <w:rFonts w:ascii="Arial" w:hAnsi="Arial" w:eastAsia="Times New Roman" w:cs="Arial"/>
          <w:b/>
          <w:bCs/>
          <w:color w:val="000000" w:themeColor="text1"/>
          <w:sz w:val="24"/>
          <w:szCs w:val="24"/>
        </w:rPr>
        <w:t xml:space="preserve"> </w:t>
      </w:r>
      <w:r w:rsidRPr="0074605A">
        <w:rPr>
          <w:rFonts w:ascii="Arial" w:hAnsi="Arial" w:eastAsia="Times New Roman" w:cs="Arial"/>
          <w:color w:val="000000" w:themeColor="text1"/>
          <w:sz w:val="24"/>
          <w:szCs w:val="24"/>
        </w:rPr>
        <w:t> </w:t>
      </w:r>
    </w:p>
    <w:p xmlns:wp14="http://schemas.microsoft.com/office/word/2010/wordml" w:rsidRPr="0074605A" w:rsidR="00A5566A" w:rsidP="007613B0" w:rsidRDefault="00A5566A" w14:paraId="0FB78278" wp14:textId="77777777">
      <w:pPr>
        <w:spacing w:after="0" w:line="240" w:lineRule="auto"/>
        <w:jc w:val="both"/>
        <w:rPr>
          <w:rFonts w:ascii="Arial" w:hAnsi="Arial" w:eastAsia="Times New Roman" w:cs="Arial"/>
          <w:color w:val="000000" w:themeColor="text1"/>
          <w:sz w:val="24"/>
          <w:szCs w:val="24"/>
        </w:rPr>
      </w:pPr>
    </w:p>
    <w:p xmlns:wp14="http://schemas.microsoft.com/office/word/2010/wordml" w:rsidR="00900BDE" w:rsidP="007613B0" w:rsidRDefault="00900BDE" w14:paraId="1FC39945" wp14:textId="77777777">
      <w:pPr>
        <w:spacing w:after="0" w:line="240" w:lineRule="auto"/>
        <w:jc w:val="both"/>
        <w:rPr>
          <w:rFonts w:ascii="Arial" w:hAnsi="Arial" w:eastAsia="Times New Roman" w:cs="Arial"/>
          <w:color w:val="000000" w:themeColor="text1"/>
          <w:sz w:val="24"/>
          <w:szCs w:val="24"/>
        </w:rPr>
      </w:pPr>
    </w:p>
    <w:sectPr w:rsidRPr="0074605A" w:rsidR="00B307E2" w:rsidSect="002A0106">
      <w:pgSz w:w="11909" w:h="16834" w:orient="portrait" w:code="9"/>
      <w:pgMar w:top="720" w:right="569"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731CF"/>
    <w:multiLevelType w:val="hybridMultilevel"/>
    <w:tmpl w:val="3E06F3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CA83B8A"/>
    <w:multiLevelType w:val="hybridMultilevel"/>
    <w:tmpl w:val="505E9BC8"/>
    <w:lvl w:ilvl="0" w:tplc="DAB02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E56B2"/>
    <w:multiLevelType w:val="hybridMultilevel"/>
    <w:tmpl w:val="CAB8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5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92"/>
    <w:rsid w:val="000059A8"/>
    <w:rsid w:val="0005747E"/>
    <w:rsid w:val="000576AC"/>
    <w:rsid w:val="00093819"/>
    <w:rsid w:val="002A0106"/>
    <w:rsid w:val="002D3A0C"/>
    <w:rsid w:val="00414E5C"/>
    <w:rsid w:val="00596AB1"/>
    <w:rsid w:val="00732BCF"/>
    <w:rsid w:val="0074605A"/>
    <w:rsid w:val="007613B0"/>
    <w:rsid w:val="00872DC1"/>
    <w:rsid w:val="008E40F0"/>
    <w:rsid w:val="00900BDE"/>
    <w:rsid w:val="00A5566A"/>
    <w:rsid w:val="00AD7A72"/>
    <w:rsid w:val="00B126EF"/>
    <w:rsid w:val="00B307E2"/>
    <w:rsid w:val="00C9061D"/>
    <w:rsid w:val="00CC19BF"/>
    <w:rsid w:val="00E91E92"/>
    <w:rsid w:val="581FA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1DEBE-2A03-4286-ADEA-E9DA5077864F}"/>
  <w14:docId w14:val="7D9613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91E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91E92"/>
    <w:rPr>
      <w:color w:val="0000FF"/>
      <w:u w:val="single"/>
    </w:rPr>
  </w:style>
  <w:style w:type="paragraph" w:styleId="ListParagraph">
    <w:name w:val="List Paragraph"/>
    <w:basedOn w:val="Normal"/>
    <w:uiPriority w:val="34"/>
    <w:qFormat/>
    <w:rsid w:val="00E91E92"/>
    <w:pPr>
      <w:ind w:left="720"/>
      <w:contextualSpacing/>
    </w:pPr>
  </w:style>
  <w:style w:type="paragraph" w:styleId="NormalWeb">
    <w:name w:val="Normal (Web)"/>
    <w:basedOn w:val="Normal"/>
    <w:uiPriority w:val="99"/>
    <w:unhideWhenUsed/>
    <w:rsid w:val="00E91E92"/>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E91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8977">
      <w:bodyDiv w:val="1"/>
      <w:marLeft w:val="0"/>
      <w:marRight w:val="0"/>
      <w:marTop w:val="0"/>
      <w:marBottom w:val="0"/>
      <w:divBdr>
        <w:top w:val="none" w:sz="0" w:space="0" w:color="auto"/>
        <w:left w:val="none" w:sz="0" w:space="0" w:color="auto"/>
        <w:bottom w:val="none" w:sz="0" w:space="0" w:color="auto"/>
        <w:right w:val="none" w:sz="0" w:space="0" w:color="auto"/>
      </w:divBdr>
    </w:div>
    <w:div w:id="180322193">
      <w:bodyDiv w:val="1"/>
      <w:marLeft w:val="0"/>
      <w:marRight w:val="0"/>
      <w:marTop w:val="0"/>
      <w:marBottom w:val="0"/>
      <w:divBdr>
        <w:top w:val="none" w:sz="0" w:space="0" w:color="auto"/>
        <w:left w:val="none" w:sz="0" w:space="0" w:color="auto"/>
        <w:bottom w:val="none" w:sz="0" w:space="0" w:color="auto"/>
        <w:right w:val="none" w:sz="0" w:space="0" w:color="auto"/>
      </w:divBdr>
    </w:div>
    <w:div w:id="576325842">
      <w:bodyDiv w:val="1"/>
      <w:marLeft w:val="0"/>
      <w:marRight w:val="0"/>
      <w:marTop w:val="0"/>
      <w:marBottom w:val="0"/>
      <w:divBdr>
        <w:top w:val="none" w:sz="0" w:space="0" w:color="auto"/>
        <w:left w:val="none" w:sz="0" w:space="0" w:color="auto"/>
        <w:bottom w:val="none" w:sz="0" w:space="0" w:color="auto"/>
        <w:right w:val="none" w:sz="0" w:space="0" w:color="auto"/>
      </w:divBdr>
    </w:div>
    <w:div w:id="1073891587">
      <w:bodyDiv w:val="1"/>
      <w:marLeft w:val="0"/>
      <w:marRight w:val="0"/>
      <w:marTop w:val="0"/>
      <w:marBottom w:val="0"/>
      <w:divBdr>
        <w:top w:val="none" w:sz="0" w:space="0" w:color="auto"/>
        <w:left w:val="none" w:sz="0" w:space="0" w:color="auto"/>
        <w:bottom w:val="none" w:sz="0" w:space="0" w:color="auto"/>
        <w:right w:val="none" w:sz="0" w:space="0" w:color="auto"/>
      </w:divBdr>
    </w:div>
    <w:div w:id="1166820153">
      <w:bodyDiv w:val="1"/>
      <w:marLeft w:val="0"/>
      <w:marRight w:val="0"/>
      <w:marTop w:val="0"/>
      <w:marBottom w:val="0"/>
      <w:divBdr>
        <w:top w:val="none" w:sz="0" w:space="0" w:color="auto"/>
        <w:left w:val="none" w:sz="0" w:space="0" w:color="auto"/>
        <w:bottom w:val="none" w:sz="0" w:space="0" w:color="auto"/>
        <w:right w:val="none" w:sz="0" w:space="0" w:color="auto"/>
      </w:divBdr>
    </w:div>
    <w:div w:id="1597329736">
      <w:bodyDiv w:val="1"/>
      <w:marLeft w:val="0"/>
      <w:marRight w:val="0"/>
      <w:marTop w:val="0"/>
      <w:marBottom w:val="0"/>
      <w:divBdr>
        <w:top w:val="none" w:sz="0" w:space="0" w:color="auto"/>
        <w:left w:val="none" w:sz="0" w:space="0" w:color="auto"/>
        <w:bottom w:val="none" w:sz="0" w:space="0" w:color="auto"/>
        <w:right w:val="none" w:sz="0" w:space="0" w:color="auto"/>
      </w:divBdr>
    </w:div>
    <w:div w:id="1838493827">
      <w:bodyDiv w:val="1"/>
      <w:marLeft w:val="0"/>
      <w:marRight w:val="0"/>
      <w:marTop w:val="0"/>
      <w:marBottom w:val="0"/>
      <w:divBdr>
        <w:top w:val="none" w:sz="0" w:space="0" w:color="auto"/>
        <w:left w:val="none" w:sz="0" w:space="0" w:color="auto"/>
        <w:bottom w:val="none" w:sz="0" w:space="0" w:color="auto"/>
        <w:right w:val="none" w:sz="0" w:space="0" w:color="auto"/>
      </w:divBdr>
    </w:div>
    <w:div w:id="19338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George D'Souza</lastModifiedBy>
  <revision>11</revision>
  <dcterms:created xsi:type="dcterms:W3CDTF">2020-05-23T09:06:00.0000000Z</dcterms:created>
  <dcterms:modified xsi:type="dcterms:W3CDTF">2020-05-23T12:38:44.5157791Z</dcterms:modified>
</coreProperties>
</file>